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3D7F" w:rsidRPr="008705D2" w:rsidRDefault="00933D7F" w:rsidP="00D33442">
      <w:pPr>
        <w:suppressAutoHyphens/>
        <w:autoSpaceDE w:val="0"/>
        <w:autoSpaceDN w:val="0"/>
        <w:adjustRightInd w:val="0"/>
        <w:jc w:val="right"/>
        <w:rPr>
          <w:i/>
          <w:iCs/>
          <w:sz w:val="28"/>
          <w:szCs w:val="28"/>
        </w:rPr>
      </w:pPr>
      <w:r w:rsidRPr="008705D2">
        <w:rPr>
          <w:i/>
          <w:iCs/>
          <w:sz w:val="28"/>
          <w:szCs w:val="28"/>
        </w:rPr>
        <w:t>ПРОЕКТ</w:t>
      </w:r>
    </w:p>
    <w:p w:rsidR="00933D7F" w:rsidRPr="008705D2" w:rsidRDefault="00933D7F" w:rsidP="00D33442">
      <w:pPr>
        <w:widowControl w:val="0"/>
        <w:suppressAutoHyphens/>
        <w:autoSpaceDE w:val="0"/>
        <w:autoSpaceDN w:val="0"/>
        <w:adjustRightInd w:val="0"/>
        <w:jc w:val="center"/>
        <w:rPr>
          <w:b/>
          <w:bCs/>
          <w:sz w:val="28"/>
          <w:szCs w:val="28"/>
        </w:rPr>
      </w:pPr>
    </w:p>
    <w:p w:rsidR="00933D7F" w:rsidRPr="00CA618B" w:rsidRDefault="00933D7F" w:rsidP="00CA618B">
      <w:pPr>
        <w:spacing w:before="100" w:beforeAutospacing="1" w:after="119"/>
        <w:jc w:val="center"/>
        <w:rPr>
          <w:color w:val="000000"/>
        </w:rPr>
      </w:pPr>
      <w:r w:rsidRPr="00CA618B">
        <w:rPr>
          <w:b/>
          <w:bCs/>
          <w:color w:val="000000"/>
          <w:sz w:val="27"/>
          <w:szCs w:val="27"/>
        </w:rPr>
        <w:t>Администрация муниципального образования Кавказский район</w:t>
      </w:r>
    </w:p>
    <w:p w:rsidR="00933D7F" w:rsidRPr="00CA618B" w:rsidRDefault="00933D7F" w:rsidP="00CA618B">
      <w:pPr>
        <w:spacing w:before="100" w:beforeAutospacing="1"/>
        <w:jc w:val="center"/>
        <w:rPr>
          <w:color w:val="000000"/>
        </w:rPr>
      </w:pPr>
    </w:p>
    <w:p w:rsidR="00933D7F" w:rsidRPr="00CA618B" w:rsidRDefault="00933D7F" w:rsidP="00CA618B">
      <w:pPr>
        <w:spacing w:before="100" w:beforeAutospacing="1"/>
        <w:jc w:val="center"/>
        <w:rPr>
          <w:color w:val="000000"/>
        </w:rPr>
      </w:pPr>
      <w:r w:rsidRPr="00CA618B">
        <w:rPr>
          <w:b/>
          <w:bCs/>
          <w:color w:val="000000"/>
          <w:sz w:val="27"/>
          <w:szCs w:val="27"/>
        </w:rPr>
        <w:t>ПОСТАНОВЛЕНИЕ</w:t>
      </w:r>
    </w:p>
    <w:p w:rsidR="00933D7F" w:rsidRPr="00CA618B" w:rsidRDefault="00933D7F" w:rsidP="00CA618B">
      <w:pPr>
        <w:spacing w:before="100" w:beforeAutospacing="1"/>
        <w:jc w:val="center"/>
        <w:rPr>
          <w:color w:val="000000"/>
        </w:rPr>
      </w:pPr>
      <w:r w:rsidRPr="00CA618B">
        <w:rPr>
          <w:b/>
          <w:bCs/>
          <w:color w:val="000000"/>
          <w:sz w:val="27"/>
          <w:szCs w:val="27"/>
        </w:rPr>
        <w:t>от _____________________ № _______________________</w:t>
      </w:r>
    </w:p>
    <w:p w:rsidR="00933D7F" w:rsidRPr="008705D2" w:rsidRDefault="00933D7F" w:rsidP="00D33442">
      <w:pPr>
        <w:widowControl w:val="0"/>
        <w:suppressAutoHyphens/>
        <w:autoSpaceDE w:val="0"/>
        <w:autoSpaceDN w:val="0"/>
        <w:adjustRightInd w:val="0"/>
        <w:jc w:val="center"/>
        <w:rPr>
          <w:b/>
          <w:bCs/>
          <w:sz w:val="28"/>
          <w:szCs w:val="28"/>
        </w:rPr>
      </w:pPr>
    </w:p>
    <w:p w:rsidR="00933D7F" w:rsidRPr="008705D2" w:rsidRDefault="00933D7F" w:rsidP="00D33442">
      <w:pPr>
        <w:widowControl w:val="0"/>
        <w:suppressAutoHyphens/>
        <w:autoSpaceDE w:val="0"/>
        <w:autoSpaceDN w:val="0"/>
        <w:adjustRightInd w:val="0"/>
        <w:jc w:val="center"/>
        <w:rPr>
          <w:b/>
          <w:bCs/>
          <w:sz w:val="28"/>
          <w:szCs w:val="28"/>
        </w:rPr>
      </w:pPr>
      <w:r w:rsidRPr="008705D2">
        <w:rPr>
          <w:b/>
          <w:bCs/>
          <w:sz w:val="28"/>
          <w:szCs w:val="28"/>
        </w:rPr>
        <w:t>ОБ УТВЕРЖДЕНИИ АДМИНИСТРАТИВНОГО РЕГЛАМЕНТА</w:t>
      </w:r>
    </w:p>
    <w:p w:rsidR="00933D7F" w:rsidRPr="008705D2" w:rsidRDefault="00933D7F" w:rsidP="00711C02">
      <w:pPr>
        <w:widowControl w:val="0"/>
        <w:suppressAutoHyphens/>
        <w:autoSpaceDE w:val="0"/>
        <w:autoSpaceDN w:val="0"/>
        <w:adjustRightInd w:val="0"/>
        <w:jc w:val="center"/>
        <w:rPr>
          <w:b/>
          <w:bCs/>
          <w:sz w:val="28"/>
          <w:szCs w:val="28"/>
        </w:rPr>
      </w:pPr>
      <w:r w:rsidRPr="008705D2">
        <w:rPr>
          <w:b/>
          <w:bCs/>
          <w:sz w:val="28"/>
          <w:szCs w:val="28"/>
        </w:rPr>
        <w:t>ПО ПРЕДОСТАВЛЕНИЮ МУНИЦИПАЛЬНОЙ УСЛУГИ: «</w:t>
      </w:r>
      <w:r w:rsidRPr="00711C02">
        <w:rPr>
          <w:b/>
          <w:bCs/>
          <w:sz w:val="28"/>
          <w:szCs w:val="28"/>
        </w:rPr>
        <w:t>Предоставление в собственность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Pr="008705D2">
        <w:rPr>
          <w:b/>
          <w:bCs/>
          <w:sz w:val="28"/>
          <w:szCs w:val="28"/>
        </w:rPr>
        <w:t xml:space="preserve">» </w:t>
      </w:r>
    </w:p>
    <w:p w:rsidR="00933D7F" w:rsidRPr="008705D2" w:rsidRDefault="00933D7F" w:rsidP="00D33442">
      <w:pPr>
        <w:widowControl w:val="0"/>
        <w:suppressAutoHyphens/>
        <w:autoSpaceDE w:val="0"/>
        <w:autoSpaceDN w:val="0"/>
        <w:adjustRightInd w:val="0"/>
        <w:jc w:val="center"/>
        <w:rPr>
          <w:b/>
          <w:bCs/>
          <w:sz w:val="28"/>
          <w:szCs w:val="28"/>
        </w:rPr>
      </w:pPr>
    </w:p>
    <w:p w:rsidR="00933D7F" w:rsidRPr="008705D2" w:rsidRDefault="00933D7F" w:rsidP="00D33442">
      <w:pPr>
        <w:widowControl w:val="0"/>
        <w:suppressAutoHyphens/>
        <w:autoSpaceDE w:val="0"/>
        <w:autoSpaceDN w:val="0"/>
        <w:adjustRightInd w:val="0"/>
        <w:ind w:firstLine="540"/>
        <w:jc w:val="both"/>
        <w:rPr>
          <w:sz w:val="28"/>
          <w:szCs w:val="28"/>
        </w:rPr>
      </w:pPr>
      <w:r w:rsidRPr="008705D2">
        <w:rPr>
          <w:sz w:val="28"/>
          <w:szCs w:val="28"/>
        </w:rPr>
        <w:t xml:space="preserve">В соответствии с Федеральными </w:t>
      </w:r>
      <w:hyperlink r:id="rId7" w:history="1">
        <w:r w:rsidRPr="008705D2">
          <w:rPr>
            <w:sz w:val="28"/>
            <w:szCs w:val="28"/>
          </w:rPr>
          <w:t>законам</w:t>
        </w:r>
      </w:hyperlink>
      <w:r w:rsidRPr="008705D2">
        <w:rPr>
          <w:sz w:val="28"/>
          <w:szCs w:val="28"/>
        </w:rPr>
        <w:t>и от 27 июля 2010 года № 210-ФЗ «Об организации представления государственных и муниципальных услуг»,</w:t>
      </w:r>
      <w:r w:rsidRPr="008705D2">
        <w:t xml:space="preserve"> </w:t>
      </w:r>
      <w:r w:rsidRPr="008705D2">
        <w:rPr>
          <w:sz w:val="28"/>
          <w:szCs w:val="28"/>
        </w:rPr>
        <w:t>от 25 октября 2001 года № 137-ФЗ «О введении в действие Земельного кодекса Российской Федерации» , постановляю:</w:t>
      </w:r>
    </w:p>
    <w:p w:rsidR="00933D7F" w:rsidRPr="008705D2" w:rsidRDefault="00933D7F" w:rsidP="00CA618B">
      <w:pPr>
        <w:widowControl w:val="0"/>
        <w:suppressAutoHyphens/>
        <w:autoSpaceDE w:val="0"/>
        <w:autoSpaceDN w:val="0"/>
        <w:adjustRightInd w:val="0"/>
        <w:ind w:firstLine="540"/>
        <w:jc w:val="both"/>
        <w:rPr>
          <w:sz w:val="28"/>
          <w:szCs w:val="28"/>
        </w:rPr>
      </w:pPr>
      <w:r w:rsidRPr="008705D2">
        <w:rPr>
          <w:sz w:val="28"/>
          <w:szCs w:val="28"/>
        </w:rPr>
        <w:t xml:space="preserve">1. Утвердить административный </w:t>
      </w:r>
      <w:hyperlink w:anchor="P40" w:history="1">
        <w:r w:rsidRPr="008705D2">
          <w:rPr>
            <w:sz w:val="28"/>
            <w:szCs w:val="28"/>
          </w:rPr>
          <w:t>регламент</w:t>
        </w:r>
      </w:hyperlink>
      <w:r w:rsidRPr="008705D2">
        <w:rPr>
          <w:sz w:val="28"/>
          <w:szCs w:val="28"/>
        </w:rPr>
        <w:t xml:space="preserve"> по предоставлению муниципальной услуги: </w:t>
      </w:r>
      <w:r w:rsidRPr="001A035C">
        <w:rPr>
          <w:color w:val="000000"/>
          <w:sz w:val="28"/>
          <w:szCs w:val="28"/>
        </w:rPr>
        <w:t xml:space="preserve">Предоставление в </w:t>
      </w:r>
      <w:r>
        <w:rPr>
          <w:color w:val="000000"/>
          <w:sz w:val="28"/>
          <w:szCs w:val="28"/>
        </w:rPr>
        <w:t>собственность</w:t>
      </w:r>
      <w:r w:rsidRPr="001A035C">
        <w:rPr>
          <w:color w:val="000000"/>
          <w:sz w:val="28"/>
          <w:szCs w:val="28"/>
        </w:rPr>
        <w:t xml:space="preserve"> земельных участков, находящихся в государственной</w:t>
      </w:r>
      <w:r>
        <w:rPr>
          <w:color w:val="000000"/>
          <w:sz w:val="28"/>
          <w:szCs w:val="28"/>
        </w:rPr>
        <w:t xml:space="preserve"> </w:t>
      </w:r>
      <w:r w:rsidRPr="001A035C">
        <w:rPr>
          <w:color w:val="000000"/>
          <w:sz w:val="28"/>
          <w:szCs w:val="28"/>
        </w:rPr>
        <w:t>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Pr="008705D2">
        <w:rPr>
          <w:sz w:val="28"/>
          <w:szCs w:val="28"/>
        </w:rPr>
        <w:t xml:space="preserve"> (прилагается).</w:t>
      </w:r>
    </w:p>
    <w:p w:rsidR="00933D7F" w:rsidRPr="00CA618B" w:rsidRDefault="00933D7F" w:rsidP="00CA618B">
      <w:pPr>
        <w:spacing w:before="100" w:beforeAutospacing="1"/>
        <w:ind w:firstLine="839"/>
        <w:jc w:val="both"/>
        <w:rPr>
          <w:color w:val="000000"/>
        </w:rPr>
      </w:pPr>
      <w:r w:rsidRPr="00CA618B">
        <w:rPr>
          <w:color w:val="000000"/>
          <w:sz w:val="27"/>
          <w:szCs w:val="27"/>
        </w:rPr>
        <w:t>2. Отделу информационной политики администрации муниципального образования Кавказский район (Винокурова) опубликовать настоящее постановление в печатном средстве массовой информации и обеспечить его размещение (опубликование) на официальном сайте администрации муниципального образования Кавказский район в информационно-телекоммуникационной сети «Интернет».</w:t>
      </w:r>
    </w:p>
    <w:p w:rsidR="00933D7F" w:rsidRPr="00CA618B" w:rsidRDefault="00933D7F" w:rsidP="00CA618B">
      <w:pPr>
        <w:spacing w:before="100" w:beforeAutospacing="1"/>
        <w:ind w:firstLine="839"/>
        <w:jc w:val="both"/>
        <w:rPr>
          <w:color w:val="000000"/>
        </w:rPr>
      </w:pPr>
      <w:r w:rsidRPr="00CA618B">
        <w:rPr>
          <w:color w:val="000000"/>
          <w:sz w:val="27"/>
          <w:szCs w:val="27"/>
        </w:rPr>
        <w:t>3. Контроль за выполнением настоящего постановления возложить на заместителя главы муниципального образования Кавказский район Н.К.Квасникову.</w:t>
      </w:r>
    </w:p>
    <w:p w:rsidR="00933D7F" w:rsidRPr="00CA618B" w:rsidRDefault="00933D7F" w:rsidP="00CA618B">
      <w:pPr>
        <w:spacing w:before="100" w:beforeAutospacing="1"/>
        <w:ind w:firstLine="851"/>
        <w:jc w:val="both"/>
        <w:rPr>
          <w:color w:val="000000"/>
        </w:rPr>
      </w:pPr>
      <w:r w:rsidRPr="00CA618B">
        <w:rPr>
          <w:color w:val="000000"/>
          <w:sz w:val="27"/>
          <w:szCs w:val="27"/>
        </w:rPr>
        <w:t>4. Постановление вступает в силу со дня его официального опубликования, но не ранее 1 января 2017 года.</w:t>
      </w:r>
    </w:p>
    <w:p w:rsidR="00933D7F" w:rsidRPr="00CA618B" w:rsidRDefault="00933D7F" w:rsidP="00CA618B">
      <w:pPr>
        <w:spacing w:before="100" w:beforeAutospacing="1"/>
        <w:rPr>
          <w:color w:val="000000"/>
        </w:rPr>
      </w:pPr>
    </w:p>
    <w:p w:rsidR="00933D7F" w:rsidRPr="00CA618B" w:rsidRDefault="00933D7F" w:rsidP="00CA618B">
      <w:pPr>
        <w:spacing w:before="100" w:beforeAutospacing="1"/>
        <w:rPr>
          <w:color w:val="000000"/>
        </w:rPr>
      </w:pPr>
      <w:r w:rsidRPr="00CA618B">
        <w:rPr>
          <w:color w:val="000000"/>
          <w:sz w:val="27"/>
          <w:szCs w:val="27"/>
        </w:rPr>
        <w:t xml:space="preserve">Глава муниципального образования </w:t>
      </w:r>
    </w:p>
    <w:p w:rsidR="00933D7F" w:rsidRPr="00CA618B" w:rsidRDefault="00933D7F" w:rsidP="00CA618B">
      <w:pPr>
        <w:spacing w:before="100" w:beforeAutospacing="1"/>
        <w:rPr>
          <w:color w:val="000000"/>
        </w:rPr>
      </w:pPr>
      <w:r w:rsidRPr="00CA618B">
        <w:rPr>
          <w:color w:val="000000"/>
          <w:sz w:val="27"/>
          <w:szCs w:val="27"/>
        </w:rPr>
        <w:t xml:space="preserve">Кавказский район </w:t>
      </w:r>
      <w:r>
        <w:rPr>
          <w:color w:val="000000"/>
          <w:sz w:val="27"/>
          <w:szCs w:val="27"/>
        </w:rPr>
        <w:t xml:space="preserve">                                                                             </w:t>
      </w:r>
      <w:r w:rsidRPr="00CA618B">
        <w:rPr>
          <w:color w:val="000000"/>
          <w:sz w:val="27"/>
          <w:szCs w:val="27"/>
        </w:rPr>
        <w:t>В.Н.Очкаласов</w:t>
      </w:r>
    </w:p>
    <w:p w:rsidR="00933D7F" w:rsidRPr="00CA618B" w:rsidRDefault="00933D7F" w:rsidP="00CA618B">
      <w:pPr>
        <w:spacing w:before="100" w:beforeAutospacing="1"/>
        <w:ind w:firstLine="720"/>
        <w:rPr>
          <w:color w:val="000000"/>
        </w:rPr>
      </w:pPr>
    </w:p>
    <w:p w:rsidR="00933D7F" w:rsidRDefault="00933D7F" w:rsidP="002133C7">
      <w:pPr>
        <w:pStyle w:val="Heading"/>
        <w:ind w:right="-1" w:firstLine="709"/>
        <w:jc w:val="right"/>
        <w:rPr>
          <w:rFonts w:ascii="Times New Roman" w:hAnsi="Times New Roman" w:cs="Times New Roman"/>
          <w:b w:val="0"/>
          <w:bCs w:val="0"/>
          <w:sz w:val="28"/>
          <w:szCs w:val="28"/>
        </w:rPr>
      </w:pPr>
    </w:p>
    <w:p w:rsidR="00933D7F" w:rsidRPr="00CA618B" w:rsidRDefault="00933D7F" w:rsidP="00CA618B">
      <w:pPr>
        <w:spacing w:before="100" w:beforeAutospacing="1"/>
        <w:ind w:left="4961"/>
        <w:jc w:val="center"/>
        <w:rPr>
          <w:color w:val="000000"/>
        </w:rPr>
      </w:pPr>
      <w:bookmarkStart w:id="0" w:name="_Toc136151950"/>
      <w:bookmarkStart w:id="1" w:name="_Toc136239795"/>
      <w:bookmarkStart w:id="2" w:name="_Toc136321769"/>
      <w:bookmarkStart w:id="3" w:name="_Toc136666921"/>
      <w:r w:rsidRPr="00CA618B">
        <w:rPr>
          <w:color w:val="FF6666"/>
        </w:rPr>
        <w:t xml:space="preserve">РИЛОЖЕНИЕ </w:t>
      </w:r>
    </w:p>
    <w:p w:rsidR="00933D7F" w:rsidRPr="00CA618B" w:rsidRDefault="00933D7F" w:rsidP="00CA618B">
      <w:pPr>
        <w:spacing w:before="100" w:beforeAutospacing="1" w:after="240"/>
        <w:ind w:left="4961"/>
        <w:rPr>
          <w:color w:val="000000"/>
        </w:rPr>
      </w:pPr>
    </w:p>
    <w:p w:rsidR="00933D7F" w:rsidRPr="00CA618B" w:rsidRDefault="00933D7F" w:rsidP="00CA618B">
      <w:pPr>
        <w:spacing w:before="100" w:beforeAutospacing="1" w:after="119"/>
        <w:ind w:left="4961"/>
        <w:jc w:val="center"/>
        <w:rPr>
          <w:color w:val="000000"/>
        </w:rPr>
      </w:pPr>
      <w:r w:rsidRPr="00CA618B">
        <w:rPr>
          <w:color w:val="FF6666"/>
          <w:sz w:val="27"/>
          <w:szCs w:val="27"/>
        </w:rPr>
        <w:t>УТВЕРЖДЕН</w:t>
      </w:r>
    </w:p>
    <w:p w:rsidR="00933D7F" w:rsidRPr="00CA618B" w:rsidRDefault="00933D7F" w:rsidP="00CA618B">
      <w:pPr>
        <w:spacing w:before="100" w:beforeAutospacing="1" w:after="119"/>
        <w:ind w:left="4961"/>
        <w:jc w:val="center"/>
        <w:rPr>
          <w:color w:val="000000"/>
        </w:rPr>
      </w:pPr>
      <w:r w:rsidRPr="00CA618B">
        <w:rPr>
          <w:color w:val="FF6666"/>
          <w:sz w:val="27"/>
          <w:szCs w:val="27"/>
        </w:rPr>
        <w:t>постановлением администрации</w:t>
      </w:r>
    </w:p>
    <w:p w:rsidR="00933D7F" w:rsidRPr="00CA618B" w:rsidRDefault="00933D7F" w:rsidP="00CA618B">
      <w:pPr>
        <w:spacing w:before="100" w:beforeAutospacing="1" w:after="119"/>
        <w:ind w:left="4961"/>
        <w:jc w:val="center"/>
        <w:rPr>
          <w:color w:val="000000"/>
        </w:rPr>
      </w:pPr>
      <w:r w:rsidRPr="00CA618B">
        <w:rPr>
          <w:color w:val="FF6666"/>
          <w:sz w:val="27"/>
          <w:szCs w:val="27"/>
        </w:rPr>
        <w:t>муниципального образования</w:t>
      </w:r>
    </w:p>
    <w:p w:rsidR="00933D7F" w:rsidRPr="00CA618B" w:rsidRDefault="00933D7F" w:rsidP="00CA618B">
      <w:pPr>
        <w:spacing w:before="100" w:beforeAutospacing="1" w:after="119"/>
        <w:ind w:left="4961"/>
        <w:jc w:val="center"/>
        <w:rPr>
          <w:color w:val="000000"/>
        </w:rPr>
      </w:pPr>
      <w:r w:rsidRPr="00CA618B">
        <w:rPr>
          <w:color w:val="FF6666"/>
          <w:sz w:val="27"/>
          <w:szCs w:val="27"/>
        </w:rPr>
        <w:t>Кавказский район</w:t>
      </w:r>
    </w:p>
    <w:p w:rsidR="00933D7F" w:rsidRPr="00CA618B" w:rsidRDefault="00933D7F" w:rsidP="00CA618B">
      <w:pPr>
        <w:spacing w:before="100" w:beforeAutospacing="1" w:after="119"/>
        <w:ind w:left="4961"/>
        <w:jc w:val="center"/>
        <w:rPr>
          <w:color w:val="000000"/>
        </w:rPr>
      </w:pPr>
      <w:r w:rsidRPr="00CA618B">
        <w:rPr>
          <w:color w:val="FF6666"/>
          <w:sz w:val="27"/>
          <w:szCs w:val="27"/>
        </w:rPr>
        <w:t>от______________№___________</w:t>
      </w:r>
    </w:p>
    <w:p w:rsidR="00933D7F" w:rsidRPr="00CA618B" w:rsidRDefault="00933D7F" w:rsidP="00CA618B">
      <w:pPr>
        <w:spacing w:before="100" w:beforeAutospacing="1"/>
        <w:jc w:val="center"/>
        <w:rPr>
          <w:color w:val="000000"/>
        </w:rPr>
      </w:pPr>
    </w:p>
    <w:p w:rsidR="00933D7F" w:rsidRPr="00CA618B" w:rsidRDefault="00933D7F" w:rsidP="00CA618B">
      <w:pPr>
        <w:spacing w:before="100" w:beforeAutospacing="1"/>
        <w:jc w:val="center"/>
        <w:rPr>
          <w:color w:val="000000"/>
        </w:rPr>
      </w:pPr>
      <w:r w:rsidRPr="00CA618B">
        <w:rPr>
          <w:color w:val="FF6666"/>
          <w:sz w:val="27"/>
          <w:szCs w:val="27"/>
        </w:rPr>
        <w:t>АДМИНИСТРАТИВНЫЙ РЕГЛАМЕНТ</w:t>
      </w:r>
    </w:p>
    <w:p w:rsidR="00933D7F" w:rsidRPr="008705D2" w:rsidRDefault="00933D7F" w:rsidP="00CA618B">
      <w:pPr>
        <w:spacing w:before="100" w:beforeAutospacing="1" w:after="119"/>
        <w:ind w:firstLine="709"/>
        <w:jc w:val="center"/>
        <w:rPr>
          <w:sz w:val="28"/>
          <w:szCs w:val="28"/>
        </w:rPr>
      </w:pPr>
      <w:r w:rsidRPr="00CA618B">
        <w:rPr>
          <w:color w:val="FF6666"/>
          <w:sz w:val="27"/>
          <w:szCs w:val="27"/>
        </w:rPr>
        <w:t xml:space="preserve">предоставления администрацией муниципального образования Кавказский район муниципальной услуги </w:t>
      </w:r>
      <w:r w:rsidRPr="008705D2">
        <w:rPr>
          <w:sz w:val="28"/>
          <w:szCs w:val="28"/>
        </w:rPr>
        <w:t xml:space="preserve"> «</w:t>
      </w:r>
      <w:r w:rsidRPr="001A035C">
        <w:rPr>
          <w:color w:val="000000"/>
          <w:sz w:val="28"/>
          <w:szCs w:val="28"/>
        </w:rPr>
        <w:t xml:space="preserve">Предоставление в </w:t>
      </w:r>
      <w:r>
        <w:rPr>
          <w:color w:val="000000"/>
          <w:sz w:val="28"/>
          <w:szCs w:val="28"/>
        </w:rPr>
        <w:t>собственность</w:t>
      </w:r>
      <w:r w:rsidRPr="001A035C">
        <w:rPr>
          <w:color w:val="000000"/>
          <w:sz w:val="28"/>
          <w:szCs w:val="28"/>
        </w:rPr>
        <w:t xml:space="preserve"> земельных участков, находящихся в государственной</w:t>
      </w:r>
      <w:r>
        <w:rPr>
          <w:color w:val="000000"/>
          <w:sz w:val="28"/>
          <w:szCs w:val="28"/>
        </w:rPr>
        <w:t xml:space="preserve"> </w:t>
      </w:r>
      <w:r w:rsidRPr="001A035C">
        <w:rPr>
          <w:color w:val="000000"/>
          <w:sz w:val="28"/>
          <w:szCs w:val="28"/>
        </w:rPr>
        <w:t>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r w:rsidRPr="008705D2">
        <w:rPr>
          <w:sz w:val="28"/>
          <w:szCs w:val="28"/>
        </w:rPr>
        <w:t>»</w:t>
      </w:r>
    </w:p>
    <w:p w:rsidR="00933D7F" w:rsidRPr="008705D2" w:rsidRDefault="00933D7F" w:rsidP="002133C7">
      <w:pPr>
        <w:ind w:firstLine="709"/>
        <w:jc w:val="center"/>
        <w:rPr>
          <w:b/>
          <w:bCs/>
          <w:sz w:val="28"/>
          <w:szCs w:val="28"/>
        </w:rPr>
      </w:pPr>
    </w:p>
    <w:bookmarkEnd w:id="0"/>
    <w:bookmarkEnd w:id="1"/>
    <w:bookmarkEnd w:id="2"/>
    <w:bookmarkEnd w:id="3"/>
    <w:p w:rsidR="00933D7F" w:rsidRPr="008705D2" w:rsidRDefault="00933D7F" w:rsidP="002133C7">
      <w:pPr>
        <w:widowControl w:val="0"/>
        <w:autoSpaceDE w:val="0"/>
        <w:autoSpaceDN w:val="0"/>
        <w:adjustRightInd w:val="0"/>
        <w:ind w:firstLine="709"/>
        <w:jc w:val="center"/>
        <w:outlineLvl w:val="1"/>
        <w:rPr>
          <w:sz w:val="28"/>
          <w:szCs w:val="28"/>
        </w:rPr>
      </w:pPr>
      <w:r w:rsidRPr="008705D2">
        <w:rPr>
          <w:sz w:val="28"/>
          <w:szCs w:val="28"/>
        </w:rPr>
        <w:t>Раздел I. ОБЩИЕ ПОЛОЖЕНИЯ</w:t>
      </w:r>
    </w:p>
    <w:p w:rsidR="00933D7F" w:rsidRPr="008705D2" w:rsidRDefault="00933D7F" w:rsidP="002133C7">
      <w:pPr>
        <w:widowControl w:val="0"/>
        <w:autoSpaceDE w:val="0"/>
        <w:autoSpaceDN w:val="0"/>
        <w:adjustRightInd w:val="0"/>
        <w:ind w:firstLine="709"/>
        <w:jc w:val="both"/>
        <w:rPr>
          <w:sz w:val="28"/>
          <w:szCs w:val="28"/>
        </w:rPr>
      </w:pPr>
    </w:p>
    <w:p w:rsidR="00933D7F" w:rsidRPr="008705D2" w:rsidRDefault="00933D7F" w:rsidP="002133C7">
      <w:pPr>
        <w:widowControl w:val="0"/>
        <w:autoSpaceDE w:val="0"/>
        <w:autoSpaceDN w:val="0"/>
        <w:adjustRightInd w:val="0"/>
        <w:ind w:firstLine="709"/>
        <w:jc w:val="center"/>
        <w:outlineLvl w:val="2"/>
        <w:rPr>
          <w:sz w:val="28"/>
          <w:szCs w:val="28"/>
        </w:rPr>
      </w:pPr>
      <w:bookmarkStart w:id="4" w:name="Par43"/>
      <w:bookmarkEnd w:id="4"/>
      <w:r w:rsidRPr="008705D2">
        <w:rPr>
          <w:sz w:val="28"/>
          <w:szCs w:val="28"/>
        </w:rPr>
        <w:t xml:space="preserve">Подраздел 1.1. ПРЕДМЕТ РЕГУЛИРОВАНИЯ </w:t>
      </w:r>
    </w:p>
    <w:p w:rsidR="00933D7F" w:rsidRPr="008705D2" w:rsidRDefault="00933D7F" w:rsidP="002133C7">
      <w:pPr>
        <w:widowControl w:val="0"/>
        <w:autoSpaceDE w:val="0"/>
        <w:autoSpaceDN w:val="0"/>
        <w:adjustRightInd w:val="0"/>
        <w:ind w:firstLine="709"/>
        <w:jc w:val="center"/>
        <w:outlineLvl w:val="2"/>
        <w:rPr>
          <w:sz w:val="28"/>
          <w:szCs w:val="28"/>
        </w:rPr>
      </w:pPr>
      <w:r w:rsidRPr="008705D2">
        <w:rPr>
          <w:sz w:val="28"/>
          <w:szCs w:val="28"/>
        </w:rPr>
        <w:t>АДМИНИСТРАТИВНОГО РЕГЛАМЕНТА</w:t>
      </w:r>
    </w:p>
    <w:p w:rsidR="00933D7F" w:rsidRPr="008705D2" w:rsidRDefault="00933D7F" w:rsidP="00711C02">
      <w:pPr>
        <w:ind w:firstLine="709"/>
        <w:jc w:val="center"/>
        <w:rPr>
          <w:sz w:val="28"/>
          <w:szCs w:val="28"/>
        </w:rPr>
      </w:pPr>
    </w:p>
    <w:p w:rsidR="00933D7F" w:rsidRPr="00CA618B" w:rsidRDefault="00933D7F" w:rsidP="00CA618B">
      <w:pPr>
        <w:pStyle w:val="ListParagraph"/>
        <w:spacing w:after="0" w:line="240" w:lineRule="auto"/>
        <w:ind w:left="0" w:firstLine="709"/>
        <w:jc w:val="both"/>
        <w:rPr>
          <w:rFonts w:ascii="Times New Roman" w:hAnsi="Times New Roman" w:cs="Times New Roman"/>
          <w:sz w:val="28"/>
          <w:szCs w:val="28"/>
        </w:rPr>
      </w:pPr>
      <w:r w:rsidRPr="00CA618B">
        <w:rPr>
          <w:rFonts w:ascii="Times New Roman" w:hAnsi="Times New Roman" w:cs="Times New Roman"/>
          <w:sz w:val="28"/>
          <w:szCs w:val="28"/>
        </w:rPr>
        <w:t xml:space="preserve">Административный регламент предоставления администрацией </w:t>
      </w:r>
      <w:r w:rsidRPr="00CA618B">
        <w:rPr>
          <w:rFonts w:ascii="Times New Roman" w:hAnsi="Times New Roman" w:cs="Times New Roman"/>
          <w:color w:val="FF6666"/>
          <w:sz w:val="28"/>
          <w:szCs w:val="28"/>
        </w:rPr>
        <w:t>муниципального образования Кавказский район</w:t>
      </w:r>
      <w:r w:rsidRPr="00CA618B">
        <w:rPr>
          <w:rFonts w:ascii="Times New Roman" w:hAnsi="Times New Roman" w:cs="Times New Roman"/>
          <w:sz w:val="28"/>
          <w:szCs w:val="28"/>
        </w:rPr>
        <w:t xml:space="preserve"> муниципальной услуги «Предоставление в собственность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(далее – Регламент) определяет стандарты, сроки и последовательность административных процедур (действий) по предоставлению администрацией </w:t>
      </w:r>
      <w:r w:rsidRPr="00CA618B">
        <w:rPr>
          <w:rFonts w:ascii="Times New Roman" w:hAnsi="Times New Roman" w:cs="Times New Roman"/>
          <w:color w:val="FF6666"/>
          <w:sz w:val="28"/>
          <w:szCs w:val="28"/>
        </w:rPr>
        <w:t>муниципального образования Кавказский район</w:t>
      </w:r>
      <w:r w:rsidRPr="00CA618B">
        <w:rPr>
          <w:rFonts w:ascii="Times New Roman" w:hAnsi="Times New Roman" w:cs="Times New Roman"/>
          <w:sz w:val="28"/>
          <w:szCs w:val="28"/>
        </w:rPr>
        <w:t xml:space="preserve"> муниципальной услуги «Предоставление в собственность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(далее – муниципальная услуга).</w:t>
      </w:r>
    </w:p>
    <w:p w:rsidR="00933D7F" w:rsidRPr="00CA618B" w:rsidRDefault="00933D7F" w:rsidP="00CA618B">
      <w:pPr>
        <w:pStyle w:val="ListParagraph"/>
        <w:spacing w:after="0" w:line="240" w:lineRule="auto"/>
        <w:ind w:left="0" w:firstLine="709"/>
        <w:jc w:val="both"/>
        <w:rPr>
          <w:rFonts w:ascii="Times New Roman" w:hAnsi="Times New Roman" w:cs="Times New Roman"/>
          <w:sz w:val="28"/>
          <w:szCs w:val="28"/>
        </w:rPr>
      </w:pPr>
      <w:r w:rsidRPr="00CA618B">
        <w:rPr>
          <w:rFonts w:ascii="Times New Roman" w:hAnsi="Times New Roman" w:cs="Times New Roman"/>
          <w:sz w:val="28"/>
          <w:szCs w:val="28"/>
        </w:rPr>
        <w:t>1.1.2. Настоящий Регламент распространяется на правоотношения по предоставлению в аренду земельных участков, находящихся в муниципальной собственности муниципального образования Кавказский район или в неразграниченной государственной собственности, расположенных в границах сельских поселений Кавказского района (если не требуется образование или уточнение границ испрашиваемого земельного участка).</w:t>
      </w:r>
    </w:p>
    <w:p w:rsidR="00933D7F" w:rsidRPr="008705D2" w:rsidRDefault="00933D7F" w:rsidP="00711C02">
      <w:pPr>
        <w:ind w:firstLine="709"/>
        <w:jc w:val="both"/>
        <w:rPr>
          <w:sz w:val="28"/>
          <w:szCs w:val="28"/>
        </w:rPr>
      </w:pPr>
      <w:r w:rsidRPr="00CA618B">
        <w:rPr>
          <w:sz w:val="28"/>
          <w:szCs w:val="28"/>
        </w:rPr>
        <w:t>Настоящий Регламент не распространяется на правоотношения по предоставлению земельных участков без</w:t>
      </w:r>
      <w:r w:rsidRPr="008705D2">
        <w:rPr>
          <w:sz w:val="28"/>
          <w:szCs w:val="28"/>
        </w:rPr>
        <w:t xml:space="preserve"> проведения торгов на основании решений о предварительном согласовании предоставления земельного участка.  Данные правоотношения регламентируются </w:t>
      </w:r>
      <w:hyperlink w:anchor="sub_3917" w:history="1">
        <w:r w:rsidRPr="008705D2">
          <w:rPr>
            <w:sz w:val="28"/>
            <w:szCs w:val="28"/>
          </w:rPr>
          <w:t>статьей 39.17</w:t>
        </w:r>
      </w:hyperlink>
      <w:r w:rsidRPr="008705D2">
        <w:rPr>
          <w:sz w:val="28"/>
          <w:szCs w:val="28"/>
        </w:rPr>
        <w:t xml:space="preserve"> Земельного кодекса Российской Федерации, административным регламентом предоставления муниципальной услуги «</w:t>
      </w:r>
      <w:r w:rsidRPr="00711C02">
        <w:rPr>
          <w:sz w:val="28"/>
          <w:szCs w:val="28"/>
        </w:rPr>
        <w:t>Предоставление в собственность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w:t>
      </w:r>
      <w:r>
        <w:rPr>
          <w:sz w:val="28"/>
          <w:szCs w:val="28"/>
        </w:rPr>
        <w:t xml:space="preserve"> </w:t>
      </w:r>
      <w:r w:rsidRPr="00711C02">
        <w:rPr>
          <w:sz w:val="28"/>
          <w:szCs w:val="28"/>
        </w:rPr>
        <w:t>гражданам и крестьянским (фермерским) хозяйствам для осуществления крестьянским (фермерским) хозяйством его деятельности</w:t>
      </w:r>
      <w:r w:rsidRPr="008705D2">
        <w:rPr>
          <w:sz w:val="28"/>
          <w:szCs w:val="28"/>
        </w:rPr>
        <w:t>».</w:t>
      </w:r>
    </w:p>
    <w:p w:rsidR="00933D7F" w:rsidRPr="008705D2" w:rsidRDefault="00933D7F" w:rsidP="002133C7">
      <w:pPr>
        <w:ind w:firstLine="709"/>
        <w:jc w:val="both"/>
        <w:rPr>
          <w:sz w:val="28"/>
          <w:szCs w:val="28"/>
        </w:rPr>
      </w:pPr>
    </w:p>
    <w:p w:rsidR="00933D7F" w:rsidRPr="008705D2" w:rsidRDefault="00933D7F" w:rsidP="002133C7">
      <w:pPr>
        <w:widowControl w:val="0"/>
        <w:autoSpaceDE w:val="0"/>
        <w:autoSpaceDN w:val="0"/>
        <w:adjustRightInd w:val="0"/>
        <w:ind w:firstLine="709"/>
        <w:jc w:val="center"/>
        <w:outlineLvl w:val="2"/>
        <w:rPr>
          <w:sz w:val="28"/>
          <w:szCs w:val="28"/>
        </w:rPr>
      </w:pPr>
      <w:r w:rsidRPr="008705D2">
        <w:rPr>
          <w:sz w:val="28"/>
          <w:szCs w:val="28"/>
        </w:rPr>
        <w:t>Подраздел 1.2. КРУГ ЗАЯВИТЕЛЕЙ</w:t>
      </w:r>
    </w:p>
    <w:p w:rsidR="00933D7F" w:rsidRPr="008705D2" w:rsidRDefault="00933D7F" w:rsidP="002133C7">
      <w:pPr>
        <w:ind w:firstLine="709"/>
        <w:jc w:val="both"/>
        <w:rPr>
          <w:sz w:val="28"/>
          <w:szCs w:val="28"/>
        </w:rPr>
      </w:pPr>
    </w:p>
    <w:p w:rsidR="00933D7F" w:rsidRPr="008705D2" w:rsidRDefault="00933D7F" w:rsidP="002133C7">
      <w:pPr>
        <w:autoSpaceDE w:val="0"/>
        <w:autoSpaceDN w:val="0"/>
        <w:adjustRightInd w:val="0"/>
        <w:ind w:firstLine="709"/>
        <w:jc w:val="both"/>
        <w:rPr>
          <w:sz w:val="28"/>
          <w:szCs w:val="28"/>
        </w:rPr>
      </w:pPr>
      <w:r w:rsidRPr="008705D2">
        <w:rPr>
          <w:sz w:val="28"/>
          <w:szCs w:val="28"/>
        </w:rPr>
        <w:t>1.2.1. Заявителями на получение муниципальной услуги (далее – заявители) являются</w:t>
      </w:r>
      <w:bookmarkStart w:id="5" w:name="sub_15"/>
      <w:bookmarkStart w:id="6" w:name="sub_121"/>
      <w:r w:rsidRPr="008705D2">
        <w:rPr>
          <w:sz w:val="28"/>
          <w:szCs w:val="28"/>
        </w:rPr>
        <w:t>:</w:t>
      </w:r>
    </w:p>
    <w:p w:rsidR="00933D7F" w:rsidRPr="008705D2" w:rsidRDefault="00933D7F" w:rsidP="002133C7">
      <w:pPr>
        <w:ind w:firstLine="709"/>
        <w:jc w:val="both"/>
        <w:rPr>
          <w:sz w:val="28"/>
          <w:szCs w:val="28"/>
        </w:rPr>
      </w:pPr>
      <w:r w:rsidRPr="008705D2">
        <w:rPr>
          <w:sz w:val="28"/>
          <w:szCs w:val="28"/>
        </w:rPr>
        <w:t>Граждане:</w:t>
      </w:r>
    </w:p>
    <w:p w:rsidR="00933D7F" w:rsidRPr="008705D2" w:rsidRDefault="00933D7F" w:rsidP="002133C7">
      <w:pPr>
        <w:ind w:firstLine="709"/>
        <w:jc w:val="both"/>
        <w:rPr>
          <w:sz w:val="28"/>
          <w:szCs w:val="28"/>
        </w:rPr>
      </w:pPr>
      <w:r w:rsidRPr="008705D2">
        <w:rPr>
          <w:sz w:val="28"/>
          <w:szCs w:val="28"/>
        </w:rPr>
        <w:t>в отношении земельных участков для индивидуального жилищного строительства;</w:t>
      </w:r>
    </w:p>
    <w:p w:rsidR="00933D7F" w:rsidRPr="008705D2" w:rsidRDefault="00933D7F" w:rsidP="002133C7">
      <w:pPr>
        <w:ind w:firstLine="709"/>
        <w:jc w:val="both"/>
        <w:rPr>
          <w:sz w:val="28"/>
          <w:szCs w:val="28"/>
        </w:rPr>
      </w:pPr>
      <w:r w:rsidRPr="008705D2">
        <w:rPr>
          <w:sz w:val="28"/>
          <w:szCs w:val="28"/>
        </w:rPr>
        <w:t>в отношении земельных участков для ведения личного подсобного хозяйства в границах населенного пункта;</w:t>
      </w:r>
    </w:p>
    <w:p w:rsidR="00933D7F" w:rsidRPr="008705D2" w:rsidRDefault="00933D7F" w:rsidP="002133C7">
      <w:pPr>
        <w:ind w:firstLine="709"/>
        <w:jc w:val="both"/>
        <w:rPr>
          <w:sz w:val="28"/>
          <w:szCs w:val="28"/>
        </w:rPr>
      </w:pPr>
      <w:r w:rsidRPr="008705D2">
        <w:rPr>
          <w:sz w:val="28"/>
          <w:szCs w:val="28"/>
        </w:rPr>
        <w:t>в отношении земельных участков для ведения садоводства, дачного хозяйства.</w:t>
      </w:r>
    </w:p>
    <w:p w:rsidR="00933D7F" w:rsidRPr="008705D2" w:rsidRDefault="00933D7F" w:rsidP="002133C7">
      <w:pPr>
        <w:ind w:firstLine="709"/>
        <w:jc w:val="both"/>
        <w:rPr>
          <w:sz w:val="28"/>
          <w:szCs w:val="28"/>
        </w:rPr>
      </w:pPr>
      <w:r w:rsidRPr="008705D2">
        <w:rPr>
          <w:sz w:val="28"/>
          <w:szCs w:val="28"/>
        </w:rPr>
        <w:t>Граждане и крестьянские (фермерские) хозяйства:</w:t>
      </w:r>
    </w:p>
    <w:p w:rsidR="00933D7F" w:rsidRPr="008705D2" w:rsidRDefault="00933D7F" w:rsidP="002133C7">
      <w:pPr>
        <w:ind w:firstLine="709"/>
        <w:jc w:val="both"/>
        <w:rPr>
          <w:sz w:val="28"/>
          <w:szCs w:val="28"/>
        </w:rPr>
      </w:pPr>
      <w:r w:rsidRPr="008705D2">
        <w:rPr>
          <w:sz w:val="28"/>
          <w:szCs w:val="28"/>
        </w:rPr>
        <w:t>в отношении земельных участков для осуществления крестьянским (фермерским) хозяйством его деятельности.</w:t>
      </w:r>
    </w:p>
    <w:bookmarkEnd w:id="5"/>
    <w:bookmarkEnd w:id="6"/>
    <w:p w:rsidR="00933D7F" w:rsidRPr="008705D2" w:rsidRDefault="00933D7F" w:rsidP="002133C7">
      <w:pPr>
        <w:autoSpaceDE w:val="0"/>
        <w:autoSpaceDN w:val="0"/>
        <w:adjustRightInd w:val="0"/>
        <w:ind w:firstLine="709"/>
        <w:jc w:val="both"/>
        <w:rPr>
          <w:sz w:val="28"/>
          <w:szCs w:val="28"/>
        </w:rPr>
      </w:pPr>
      <w:r w:rsidRPr="008705D2">
        <w:rPr>
          <w:sz w:val="28"/>
          <w:szCs w:val="28"/>
        </w:rPr>
        <w:t>1.2.2. От имени заявителя с заявлением о предоставлении муниципальной услуги вправе обратиться их представители, наделенные соответствующими полномочиями.</w:t>
      </w:r>
    </w:p>
    <w:p w:rsidR="00933D7F" w:rsidRPr="008705D2" w:rsidRDefault="00933D7F" w:rsidP="002133C7">
      <w:pPr>
        <w:autoSpaceDE w:val="0"/>
        <w:autoSpaceDN w:val="0"/>
        <w:adjustRightInd w:val="0"/>
        <w:ind w:firstLine="709"/>
        <w:jc w:val="both"/>
        <w:rPr>
          <w:sz w:val="28"/>
          <w:szCs w:val="28"/>
        </w:rPr>
      </w:pPr>
    </w:p>
    <w:p w:rsidR="00933D7F" w:rsidRDefault="00933D7F" w:rsidP="00CA618B">
      <w:pPr>
        <w:pStyle w:val="NormalWeb"/>
        <w:jc w:val="center"/>
      </w:pPr>
      <w:r>
        <w:rPr>
          <w:sz w:val="27"/>
          <w:szCs w:val="27"/>
        </w:rPr>
        <w:t>Подраздел 1.3. ТРЕБОВАНИЯ К ПОРЯДКУ ИНФОРМИРОВАНИЯ</w:t>
      </w:r>
    </w:p>
    <w:p w:rsidR="00933D7F" w:rsidRDefault="00933D7F" w:rsidP="00CA618B">
      <w:pPr>
        <w:pStyle w:val="NormalWeb"/>
        <w:ind w:firstLine="720"/>
        <w:jc w:val="center"/>
      </w:pPr>
      <w:r>
        <w:rPr>
          <w:sz w:val="27"/>
          <w:szCs w:val="27"/>
        </w:rPr>
        <w:t>О ПРЕДОСТАВЛЕНИИМУНИЦИПАЛЬНОЙ УСЛУГИ</w:t>
      </w:r>
    </w:p>
    <w:p w:rsidR="00933D7F" w:rsidRDefault="00933D7F" w:rsidP="00CA618B">
      <w:pPr>
        <w:pStyle w:val="NormalWeb"/>
        <w:jc w:val="center"/>
      </w:pPr>
    </w:p>
    <w:p w:rsidR="00933D7F" w:rsidRDefault="00933D7F" w:rsidP="00CA618B">
      <w:pPr>
        <w:pStyle w:val="NormalWeb"/>
        <w:ind w:firstLine="709"/>
      </w:pPr>
      <w:r>
        <w:rPr>
          <w:sz w:val="27"/>
          <w:szCs w:val="27"/>
        </w:rPr>
        <w:t>1.3.1. Информирование о предоставлении муниципальной услуги осуществляется:</w:t>
      </w:r>
    </w:p>
    <w:p w:rsidR="00933D7F" w:rsidRDefault="00933D7F" w:rsidP="00CA618B">
      <w:pPr>
        <w:pStyle w:val="NormalWeb"/>
        <w:ind w:firstLine="709"/>
      </w:pPr>
      <w:r>
        <w:rPr>
          <w:sz w:val="27"/>
          <w:szCs w:val="27"/>
        </w:rPr>
        <w:t>1.3.1.1. В администрации муниципального образования Кавказский район (далее – уполномоченный орган):</w:t>
      </w:r>
    </w:p>
    <w:p w:rsidR="00933D7F" w:rsidRDefault="00933D7F" w:rsidP="00CA618B">
      <w:pPr>
        <w:pStyle w:val="NormalWeb"/>
        <w:ind w:firstLine="709"/>
      </w:pPr>
      <w:r>
        <w:rPr>
          <w:sz w:val="27"/>
          <w:szCs w:val="27"/>
        </w:rPr>
        <w:t>в устной форме при личном обращении;</w:t>
      </w:r>
    </w:p>
    <w:p w:rsidR="00933D7F" w:rsidRDefault="00933D7F" w:rsidP="00CA618B">
      <w:pPr>
        <w:pStyle w:val="NormalWeb"/>
        <w:ind w:firstLine="709"/>
      </w:pPr>
      <w:r>
        <w:rPr>
          <w:sz w:val="27"/>
          <w:szCs w:val="27"/>
        </w:rPr>
        <w:t>с использованием телефонной связи;</w:t>
      </w:r>
    </w:p>
    <w:p w:rsidR="00933D7F" w:rsidRDefault="00933D7F" w:rsidP="00CA618B">
      <w:pPr>
        <w:pStyle w:val="NormalWeb"/>
        <w:ind w:firstLine="709"/>
      </w:pPr>
      <w:r>
        <w:rPr>
          <w:sz w:val="27"/>
          <w:szCs w:val="27"/>
        </w:rPr>
        <w:t>в форме электронного документа посредством направления на адрес электронной почты;</w:t>
      </w:r>
    </w:p>
    <w:p w:rsidR="00933D7F" w:rsidRDefault="00933D7F" w:rsidP="00CA618B">
      <w:pPr>
        <w:pStyle w:val="NormalWeb"/>
        <w:ind w:firstLine="709"/>
      </w:pPr>
      <w:r>
        <w:rPr>
          <w:sz w:val="27"/>
          <w:szCs w:val="27"/>
        </w:rPr>
        <w:t xml:space="preserve">по письменным обращениям. </w:t>
      </w:r>
    </w:p>
    <w:p w:rsidR="00933D7F" w:rsidRDefault="00933D7F" w:rsidP="00CA618B">
      <w:pPr>
        <w:pStyle w:val="NormalWeb"/>
        <w:ind w:firstLine="709"/>
      </w:pPr>
      <w:r>
        <w:rPr>
          <w:sz w:val="27"/>
          <w:szCs w:val="27"/>
        </w:rPr>
        <w:t>1.3.1.2. В муниципальном казенном учреждении «Многофункциональный центр предоставления государственных и муниципальных услуг» муниципального образования Кавказский район (далее - МФЦ):</w:t>
      </w:r>
    </w:p>
    <w:p w:rsidR="00933D7F" w:rsidRDefault="00933D7F" w:rsidP="00CA618B">
      <w:pPr>
        <w:pStyle w:val="NormalWeb"/>
        <w:ind w:firstLine="709"/>
      </w:pPr>
      <w:r>
        <w:rPr>
          <w:sz w:val="27"/>
          <w:szCs w:val="27"/>
        </w:rPr>
        <w:t>при личном обращении.</w:t>
      </w:r>
    </w:p>
    <w:p w:rsidR="00933D7F" w:rsidRDefault="00933D7F" w:rsidP="00CA618B">
      <w:pPr>
        <w:pStyle w:val="NormalWeb"/>
        <w:ind w:firstLine="709"/>
      </w:pPr>
      <w:r>
        <w:rPr>
          <w:sz w:val="27"/>
          <w:szCs w:val="27"/>
        </w:rPr>
        <w:t xml:space="preserve">1.3.1.3. Посредством размещения информации на официальном интернет-портале администрации муниципального образования Кавказский район, адрес официального сайта http:// </w:t>
      </w:r>
      <w:hyperlink r:id="rId8" w:history="1">
        <w:r>
          <w:rPr>
            <w:rStyle w:val="Hyperlink"/>
            <w:sz w:val="27"/>
            <w:szCs w:val="27"/>
            <w:lang w:val="en-US"/>
          </w:rPr>
          <w:t>www</w:t>
        </w:r>
      </w:hyperlink>
      <w:hyperlink r:id="rId9" w:history="1">
        <w:r>
          <w:rPr>
            <w:rStyle w:val="Hyperlink"/>
            <w:sz w:val="27"/>
            <w:szCs w:val="27"/>
          </w:rPr>
          <w:t>.</w:t>
        </w:r>
      </w:hyperlink>
      <w:hyperlink r:id="rId10" w:history="1">
        <w:r>
          <w:rPr>
            <w:rStyle w:val="Hyperlink"/>
            <w:sz w:val="27"/>
            <w:szCs w:val="27"/>
            <w:lang w:val="en-US"/>
          </w:rPr>
          <w:t>kavraion</w:t>
        </w:r>
      </w:hyperlink>
      <w:r>
        <w:rPr>
          <w:sz w:val="27"/>
          <w:szCs w:val="27"/>
        </w:rPr>
        <w:t>.</w:t>
      </w:r>
      <w:r>
        <w:rPr>
          <w:sz w:val="27"/>
          <w:szCs w:val="27"/>
          <w:lang w:val="en-US"/>
        </w:rPr>
        <w:t>ru</w:t>
      </w:r>
      <w:r>
        <w:rPr>
          <w:sz w:val="27"/>
          <w:szCs w:val="27"/>
        </w:rPr>
        <w:t>.</w:t>
      </w:r>
    </w:p>
    <w:p w:rsidR="00933D7F" w:rsidRDefault="00933D7F" w:rsidP="00CA618B">
      <w:pPr>
        <w:pStyle w:val="NormalWeb"/>
        <w:ind w:firstLine="709"/>
      </w:pPr>
      <w:r>
        <w:rPr>
          <w:sz w:val="27"/>
          <w:szCs w:val="27"/>
        </w:rPr>
        <w:t>1.3.1.4. Посредством размещения информации на Едином портале государственных и муниципальных услуг Краснодарского края «Портал государственных и муниципальных услуг (функций)» http://www.gosuslugi.ru и «Портал государственных и муниципальных услуг Краснодарского края» http://www.pgu.krasnodar.ru (далее – Портал).</w:t>
      </w:r>
    </w:p>
    <w:p w:rsidR="00933D7F" w:rsidRDefault="00933D7F" w:rsidP="00CA618B">
      <w:pPr>
        <w:pStyle w:val="NormalWeb"/>
        <w:ind w:firstLine="709"/>
      </w:pPr>
      <w:r>
        <w:rPr>
          <w:sz w:val="27"/>
          <w:szCs w:val="27"/>
        </w:rPr>
        <w:t>1.3.1.5. Посредством размещения информационных стендов в МФЦ и уполномоченном органе.</w:t>
      </w:r>
    </w:p>
    <w:p w:rsidR="00933D7F" w:rsidRDefault="00933D7F" w:rsidP="00CA618B">
      <w:pPr>
        <w:pStyle w:val="NormalWeb"/>
        <w:ind w:firstLine="709"/>
      </w:pPr>
      <w:r>
        <w:rPr>
          <w:sz w:val="27"/>
          <w:szCs w:val="27"/>
        </w:rPr>
        <w:t>1.3.2. Консультирование по вопросам предоставления муниципальной услуги осуществляется бесплатно.</w:t>
      </w:r>
    </w:p>
    <w:p w:rsidR="00933D7F" w:rsidRDefault="00933D7F" w:rsidP="00CA618B">
      <w:pPr>
        <w:pStyle w:val="NormalWeb"/>
        <w:ind w:firstLine="709"/>
      </w:pPr>
      <w:r>
        <w:rPr>
          <w:sz w:val="27"/>
          <w:szCs w:val="27"/>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933D7F" w:rsidRDefault="00933D7F" w:rsidP="00CA618B">
      <w:pPr>
        <w:pStyle w:val="NormalWeb"/>
        <w:ind w:firstLine="709"/>
      </w:pPr>
      <w:r>
        <w:rPr>
          <w:sz w:val="27"/>
          <w:szCs w:val="27"/>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rsidR="00933D7F" w:rsidRDefault="00933D7F" w:rsidP="00CA618B">
      <w:pPr>
        <w:pStyle w:val="NormalWeb"/>
        <w:ind w:firstLine="709"/>
      </w:pPr>
      <w:r>
        <w:rPr>
          <w:sz w:val="27"/>
          <w:szCs w:val="27"/>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933D7F" w:rsidRDefault="00933D7F" w:rsidP="00CA618B">
      <w:pPr>
        <w:pStyle w:val="NormalWeb"/>
        <w:ind w:firstLine="709"/>
      </w:pPr>
      <w:r>
        <w:rPr>
          <w:sz w:val="27"/>
          <w:szCs w:val="27"/>
        </w:rPr>
        <w:t>Рекомендуемое время для телефонного разговора – не более 10 минут, личного устного информирования – не более 20 минут.</w:t>
      </w:r>
    </w:p>
    <w:p w:rsidR="00933D7F" w:rsidRDefault="00933D7F" w:rsidP="00CA618B">
      <w:pPr>
        <w:pStyle w:val="NormalWeb"/>
        <w:ind w:firstLine="709"/>
      </w:pPr>
      <w:r>
        <w:rPr>
          <w:sz w:val="27"/>
          <w:szCs w:val="27"/>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933D7F" w:rsidRDefault="00933D7F" w:rsidP="00CA618B">
      <w:pPr>
        <w:pStyle w:val="NormalWeb"/>
        <w:ind w:firstLine="709"/>
      </w:pPr>
      <w:r>
        <w:rPr>
          <w:sz w:val="27"/>
          <w:szCs w:val="27"/>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933D7F" w:rsidRDefault="00933D7F" w:rsidP="00CA618B">
      <w:pPr>
        <w:pStyle w:val="NormalWeb"/>
        <w:ind w:firstLine="709"/>
      </w:pPr>
      <w:r>
        <w:rPr>
          <w:sz w:val="27"/>
          <w:szCs w:val="27"/>
        </w:rPr>
        <w:t>1.3.3. Информационные стенды, размещенные в МФЦ и уполномоченном органе, должны содержать:</w:t>
      </w:r>
    </w:p>
    <w:p w:rsidR="00933D7F" w:rsidRDefault="00933D7F" w:rsidP="00CA618B">
      <w:pPr>
        <w:pStyle w:val="NormalWeb"/>
        <w:ind w:firstLine="709"/>
      </w:pPr>
      <w:r>
        <w:rPr>
          <w:sz w:val="27"/>
          <w:szCs w:val="27"/>
        </w:rPr>
        <w:t>режим работы, адреса уполномоченного органа и МФЦ;</w:t>
      </w:r>
    </w:p>
    <w:p w:rsidR="00933D7F" w:rsidRDefault="00933D7F" w:rsidP="00CA618B">
      <w:pPr>
        <w:pStyle w:val="NormalWeb"/>
        <w:ind w:firstLine="709"/>
      </w:pPr>
      <w:r>
        <w:rPr>
          <w:sz w:val="27"/>
          <w:szCs w:val="27"/>
        </w:rPr>
        <w:t>адрес официального интернет-портала администрации муниципального образования Кавказский район, адрес электронной почты уполномоченного органа;</w:t>
      </w:r>
    </w:p>
    <w:p w:rsidR="00933D7F" w:rsidRDefault="00933D7F" w:rsidP="00CA618B">
      <w:pPr>
        <w:pStyle w:val="NormalWeb"/>
        <w:ind w:firstLine="709"/>
      </w:pPr>
      <w:r>
        <w:rPr>
          <w:sz w:val="27"/>
          <w:szCs w:val="27"/>
        </w:rPr>
        <w:t>почтовые адреса, телефоны, фамилии руководителей МФЦ и уполномоченного органа;</w:t>
      </w:r>
    </w:p>
    <w:p w:rsidR="00933D7F" w:rsidRDefault="00933D7F" w:rsidP="00CA618B">
      <w:pPr>
        <w:pStyle w:val="NormalWeb"/>
        <w:ind w:firstLine="709"/>
      </w:pPr>
      <w:r>
        <w:rPr>
          <w:sz w:val="27"/>
          <w:szCs w:val="27"/>
        </w:rPr>
        <w:t>порядок получения консультаций о предоставлении муниципальной услуги;</w:t>
      </w:r>
    </w:p>
    <w:p w:rsidR="00933D7F" w:rsidRDefault="00933D7F" w:rsidP="00CA618B">
      <w:pPr>
        <w:pStyle w:val="NormalWeb"/>
        <w:ind w:firstLine="709"/>
      </w:pPr>
      <w:r>
        <w:rPr>
          <w:sz w:val="27"/>
          <w:szCs w:val="27"/>
        </w:rPr>
        <w:t>порядок и сроки предоставления муниципальной услуги;</w:t>
      </w:r>
    </w:p>
    <w:p w:rsidR="00933D7F" w:rsidRDefault="00933D7F" w:rsidP="00CA618B">
      <w:pPr>
        <w:pStyle w:val="NormalWeb"/>
        <w:ind w:firstLine="709"/>
      </w:pPr>
      <w:r>
        <w:rPr>
          <w:sz w:val="27"/>
          <w:szCs w:val="27"/>
        </w:rPr>
        <w:t>образцы заявлений о предоставлении муниципальной услуги и образцы заполнения таких заявлений;</w:t>
      </w:r>
    </w:p>
    <w:p w:rsidR="00933D7F" w:rsidRDefault="00933D7F" w:rsidP="00CA618B">
      <w:pPr>
        <w:pStyle w:val="NormalWeb"/>
        <w:ind w:firstLine="709"/>
      </w:pPr>
      <w:r>
        <w:rPr>
          <w:sz w:val="27"/>
          <w:szCs w:val="27"/>
        </w:rPr>
        <w:t>перечень документов, необходимых для предоставления муниципальной услуги;</w:t>
      </w:r>
    </w:p>
    <w:p w:rsidR="00933D7F" w:rsidRDefault="00933D7F" w:rsidP="00CA618B">
      <w:pPr>
        <w:pStyle w:val="NormalWeb"/>
        <w:ind w:firstLine="709"/>
      </w:pPr>
      <w:r>
        <w:rPr>
          <w:sz w:val="27"/>
          <w:szCs w:val="27"/>
        </w:rPr>
        <w:t>основания для отказа в приеме документов о предоставлении муниципальной услуги;</w:t>
      </w:r>
    </w:p>
    <w:p w:rsidR="00933D7F" w:rsidRDefault="00933D7F" w:rsidP="00CA618B">
      <w:pPr>
        <w:pStyle w:val="NormalWeb"/>
        <w:ind w:firstLine="709"/>
      </w:pPr>
      <w:r>
        <w:rPr>
          <w:sz w:val="27"/>
          <w:szCs w:val="27"/>
        </w:rPr>
        <w:t>основания для отказа в предоставлении муниципальной услуги;</w:t>
      </w:r>
    </w:p>
    <w:p w:rsidR="00933D7F" w:rsidRDefault="00933D7F" w:rsidP="00CA618B">
      <w:pPr>
        <w:pStyle w:val="NormalWeb"/>
        <w:ind w:firstLine="709"/>
      </w:pPr>
      <w:r>
        <w:rPr>
          <w:sz w:val="27"/>
          <w:szCs w:val="27"/>
        </w:rPr>
        <w:t>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933D7F" w:rsidRDefault="00933D7F" w:rsidP="00CA618B">
      <w:pPr>
        <w:pStyle w:val="NormalWeb"/>
        <w:ind w:firstLine="709"/>
      </w:pPr>
      <w:r>
        <w:rPr>
          <w:sz w:val="27"/>
          <w:szCs w:val="27"/>
        </w:rPr>
        <w:t>иную информацию, необходимую для получения муниципальной услуги.</w:t>
      </w:r>
    </w:p>
    <w:p w:rsidR="00933D7F" w:rsidRDefault="00933D7F" w:rsidP="00CA618B">
      <w:pPr>
        <w:pStyle w:val="NormalWeb"/>
        <w:ind w:firstLine="709"/>
      </w:pPr>
      <w:r>
        <w:rPr>
          <w:sz w:val="27"/>
          <w:szCs w:val="27"/>
        </w:rPr>
        <w:t>Такая же информация размещается на официальном интернет-портале администрации муниципального образования Кавказский район и на сайте МФЦ.</w:t>
      </w:r>
    </w:p>
    <w:p w:rsidR="00933D7F" w:rsidRDefault="00933D7F" w:rsidP="00CA618B">
      <w:pPr>
        <w:pStyle w:val="NormalWeb"/>
        <w:ind w:firstLine="709"/>
      </w:pPr>
      <w:r>
        <w:rPr>
          <w:sz w:val="27"/>
          <w:szCs w:val="27"/>
        </w:rPr>
        <w:t>1.3.4. Информация о местонахождении и графике работы, справочных телефонах уполномоченного органа, МФЦ: адрес: г.Кропоткин, пер. Коммунальный 8/1.</w:t>
      </w:r>
    </w:p>
    <w:p w:rsidR="00933D7F" w:rsidRDefault="00933D7F" w:rsidP="00CA618B">
      <w:pPr>
        <w:pStyle w:val="NormalWeb"/>
        <w:ind w:left="284" w:firstLine="709"/>
        <w:jc w:val="center"/>
      </w:pPr>
      <w:r>
        <w:rPr>
          <w:sz w:val="27"/>
          <w:szCs w:val="27"/>
        </w:rPr>
        <w:t>График работы:</w:t>
      </w:r>
    </w:p>
    <w:tbl>
      <w:tblPr>
        <w:tblW w:w="7875" w:type="dxa"/>
        <w:tblCellSpacing w:w="0" w:type="dxa"/>
        <w:tblInd w:w="2" w:type="dxa"/>
        <w:tblCellMar>
          <w:left w:w="0" w:type="dxa"/>
          <w:right w:w="0" w:type="dxa"/>
        </w:tblCellMar>
        <w:tblLook w:val="0000"/>
      </w:tblPr>
      <w:tblGrid>
        <w:gridCol w:w="3180"/>
        <w:gridCol w:w="4695"/>
      </w:tblGrid>
      <w:tr w:rsidR="00933D7F">
        <w:trPr>
          <w:tblCellSpacing w:w="0" w:type="dxa"/>
        </w:trPr>
        <w:tc>
          <w:tcPr>
            <w:tcW w:w="3180" w:type="dxa"/>
            <w:tcBorders>
              <w:top w:val="nil"/>
              <w:left w:val="nil"/>
              <w:bottom w:val="nil"/>
              <w:right w:val="nil"/>
            </w:tcBorders>
          </w:tcPr>
          <w:p w:rsidR="00933D7F" w:rsidRDefault="00933D7F">
            <w:pPr>
              <w:spacing w:before="100" w:beforeAutospacing="1"/>
              <w:jc w:val="center"/>
              <w:rPr>
                <w:color w:val="000000"/>
              </w:rPr>
            </w:pPr>
            <w:r>
              <w:rPr>
                <w:sz w:val="27"/>
                <w:szCs w:val="27"/>
              </w:rPr>
              <w:t>Понедельник</w:t>
            </w:r>
          </w:p>
        </w:tc>
        <w:tc>
          <w:tcPr>
            <w:tcW w:w="4695" w:type="dxa"/>
            <w:tcBorders>
              <w:top w:val="nil"/>
              <w:left w:val="nil"/>
              <w:bottom w:val="nil"/>
              <w:right w:val="nil"/>
            </w:tcBorders>
          </w:tcPr>
          <w:p w:rsidR="00933D7F" w:rsidRDefault="00933D7F">
            <w:pPr>
              <w:spacing w:before="100" w:beforeAutospacing="1"/>
              <w:jc w:val="center"/>
              <w:rPr>
                <w:color w:val="000000"/>
              </w:rPr>
            </w:pPr>
            <w:r>
              <w:rPr>
                <w:sz w:val="27"/>
                <w:szCs w:val="27"/>
              </w:rPr>
              <w:t>с 8-00 до 18-00</w:t>
            </w:r>
          </w:p>
        </w:tc>
      </w:tr>
      <w:tr w:rsidR="00933D7F">
        <w:trPr>
          <w:tblCellSpacing w:w="0" w:type="dxa"/>
        </w:trPr>
        <w:tc>
          <w:tcPr>
            <w:tcW w:w="3180" w:type="dxa"/>
            <w:tcBorders>
              <w:top w:val="nil"/>
              <w:left w:val="nil"/>
              <w:bottom w:val="nil"/>
              <w:right w:val="nil"/>
            </w:tcBorders>
          </w:tcPr>
          <w:p w:rsidR="00933D7F" w:rsidRDefault="00933D7F">
            <w:pPr>
              <w:spacing w:before="100" w:beforeAutospacing="1"/>
              <w:jc w:val="center"/>
              <w:rPr>
                <w:color w:val="000000"/>
              </w:rPr>
            </w:pPr>
            <w:r>
              <w:rPr>
                <w:sz w:val="27"/>
                <w:szCs w:val="27"/>
              </w:rPr>
              <w:t xml:space="preserve">Вторник </w:t>
            </w:r>
          </w:p>
        </w:tc>
        <w:tc>
          <w:tcPr>
            <w:tcW w:w="4695" w:type="dxa"/>
            <w:tcBorders>
              <w:top w:val="nil"/>
              <w:left w:val="nil"/>
              <w:bottom w:val="nil"/>
              <w:right w:val="nil"/>
            </w:tcBorders>
          </w:tcPr>
          <w:p w:rsidR="00933D7F" w:rsidRDefault="00933D7F">
            <w:pPr>
              <w:spacing w:before="100" w:beforeAutospacing="1"/>
              <w:jc w:val="center"/>
              <w:rPr>
                <w:color w:val="000000"/>
              </w:rPr>
            </w:pPr>
            <w:r>
              <w:rPr>
                <w:sz w:val="27"/>
                <w:szCs w:val="27"/>
              </w:rPr>
              <w:t>с 8-00 до 18-00</w:t>
            </w:r>
          </w:p>
        </w:tc>
      </w:tr>
      <w:tr w:rsidR="00933D7F">
        <w:trPr>
          <w:tblCellSpacing w:w="0" w:type="dxa"/>
        </w:trPr>
        <w:tc>
          <w:tcPr>
            <w:tcW w:w="3180" w:type="dxa"/>
            <w:tcBorders>
              <w:top w:val="nil"/>
              <w:left w:val="nil"/>
              <w:bottom w:val="nil"/>
              <w:right w:val="nil"/>
            </w:tcBorders>
          </w:tcPr>
          <w:p w:rsidR="00933D7F" w:rsidRDefault="00933D7F">
            <w:pPr>
              <w:spacing w:before="100" w:beforeAutospacing="1"/>
              <w:jc w:val="center"/>
              <w:rPr>
                <w:color w:val="000000"/>
              </w:rPr>
            </w:pPr>
            <w:r>
              <w:rPr>
                <w:sz w:val="27"/>
                <w:szCs w:val="27"/>
              </w:rPr>
              <w:t>Среда</w:t>
            </w:r>
          </w:p>
        </w:tc>
        <w:tc>
          <w:tcPr>
            <w:tcW w:w="4695" w:type="dxa"/>
            <w:tcBorders>
              <w:top w:val="nil"/>
              <w:left w:val="nil"/>
              <w:bottom w:val="nil"/>
              <w:right w:val="nil"/>
            </w:tcBorders>
          </w:tcPr>
          <w:p w:rsidR="00933D7F" w:rsidRDefault="00933D7F">
            <w:pPr>
              <w:spacing w:before="100" w:beforeAutospacing="1"/>
              <w:jc w:val="center"/>
              <w:rPr>
                <w:color w:val="000000"/>
              </w:rPr>
            </w:pPr>
            <w:r>
              <w:rPr>
                <w:sz w:val="27"/>
                <w:szCs w:val="27"/>
              </w:rPr>
              <w:t>с 8-00 до 20-00</w:t>
            </w:r>
          </w:p>
        </w:tc>
      </w:tr>
      <w:tr w:rsidR="00933D7F">
        <w:trPr>
          <w:tblCellSpacing w:w="0" w:type="dxa"/>
        </w:trPr>
        <w:tc>
          <w:tcPr>
            <w:tcW w:w="3180" w:type="dxa"/>
            <w:tcBorders>
              <w:top w:val="nil"/>
              <w:left w:val="nil"/>
              <w:bottom w:val="nil"/>
              <w:right w:val="nil"/>
            </w:tcBorders>
          </w:tcPr>
          <w:p w:rsidR="00933D7F" w:rsidRDefault="00933D7F">
            <w:pPr>
              <w:spacing w:before="100" w:beforeAutospacing="1"/>
              <w:jc w:val="center"/>
              <w:rPr>
                <w:color w:val="000000"/>
              </w:rPr>
            </w:pPr>
            <w:r>
              <w:rPr>
                <w:sz w:val="27"/>
                <w:szCs w:val="27"/>
              </w:rPr>
              <w:t>Четверг</w:t>
            </w:r>
          </w:p>
        </w:tc>
        <w:tc>
          <w:tcPr>
            <w:tcW w:w="4695" w:type="dxa"/>
            <w:tcBorders>
              <w:top w:val="nil"/>
              <w:left w:val="nil"/>
              <w:bottom w:val="nil"/>
              <w:right w:val="nil"/>
            </w:tcBorders>
          </w:tcPr>
          <w:p w:rsidR="00933D7F" w:rsidRDefault="00933D7F">
            <w:pPr>
              <w:spacing w:before="100" w:beforeAutospacing="1"/>
              <w:jc w:val="center"/>
              <w:rPr>
                <w:color w:val="000000"/>
              </w:rPr>
            </w:pPr>
            <w:r>
              <w:rPr>
                <w:sz w:val="27"/>
                <w:szCs w:val="27"/>
              </w:rPr>
              <w:t>с 8-00 до 18-00</w:t>
            </w:r>
          </w:p>
        </w:tc>
      </w:tr>
      <w:tr w:rsidR="00933D7F">
        <w:trPr>
          <w:tblCellSpacing w:w="0" w:type="dxa"/>
        </w:trPr>
        <w:tc>
          <w:tcPr>
            <w:tcW w:w="3180" w:type="dxa"/>
            <w:tcBorders>
              <w:top w:val="nil"/>
              <w:left w:val="nil"/>
              <w:bottom w:val="nil"/>
              <w:right w:val="nil"/>
            </w:tcBorders>
          </w:tcPr>
          <w:p w:rsidR="00933D7F" w:rsidRDefault="00933D7F">
            <w:pPr>
              <w:spacing w:before="100" w:beforeAutospacing="1"/>
              <w:jc w:val="center"/>
              <w:rPr>
                <w:color w:val="000000"/>
              </w:rPr>
            </w:pPr>
            <w:r>
              <w:rPr>
                <w:sz w:val="27"/>
                <w:szCs w:val="27"/>
              </w:rPr>
              <w:t>Пятница</w:t>
            </w:r>
          </w:p>
        </w:tc>
        <w:tc>
          <w:tcPr>
            <w:tcW w:w="4695" w:type="dxa"/>
            <w:tcBorders>
              <w:top w:val="nil"/>
              <w:left w:val="nil"/>
              <w:bottom w:val="nil"/>
              <w:right w:val="nil"/>
            </w:tcBorders>
          </w:tcPr>
          <w:p w:rsidR="00933D7F" w:rsidRDefault="00933D7F">
            <w:pPr>
              <w:spacing w:before="100" w:beforeAutospacing="1"/>
              <w:jc w:val="center"/>
              <w:rPr>
                <w:color w:val="000000"/>
              </w:rPr>
            </w:pPr>
            <w:r>
              <w:rPr>
                <w:sz w:val="27"/>
                <w:szCs w:val="27"/>
              </w:rPr>
              <w:t>с 8-00 до18-00</w:t>
            </w:r>
          </w:p>
        </w:tc>
      </w:tr>
      <w:tr w:rsidR="00933D7F">
        <w:trPr>
          <w:tblCellSpacing w:w="0" w:type="dxa"/>
        </w:trPr>
        <w:tc>
          <w:tcPr>
            <w:tcW w:w="3180" w:type="dxa"/>
            <w:tcBorders>
              <w:top w:val="nil"/>
              <w:left w:val="nil"/>
              <w:bottom w:val="nil"/>
              <w:right w:val="nil"/>
            </w:tcBorders>
          </w:tcPr>
          <w:p w:rsidR="00933D7F" w:rsidRDefault="00933D7F">
            <w:pPr>
              <w:spacing w:before="100" w:beforeAutospacing="1"/>
              <w:jc w:val="center"/>
            </w:pPr>
            <w:r>
              <w:rPr>
                <w:sz w:val="27"/>
                <w:szCs w:val="27"/>
              </w:rPr>
              <w:t>Суббота</w:t>
            </w:r>
          </w:p>
          <w:p w:rsidR="00933D7F" w:rsidRDefault="00933D7F">
            <w:pPr>
              <w:spacing w:before="100" w:beforeAutospacing="1"/>
              <w:jc w:val="center"/>
              <w:rPr>
                <w:color w:val="000000"/>
              </w:rPr>
            </w:pPr>
            <w:r>
              <w:rPr>
                <w:sz w:val="27"/>
                <w:szCs w:val="27"/>
              </w:rPr>
              <w:t>Перерыв</w:t>
            </w:r>
          </w:p>
        </w:tc>
        <w:tc>
          <w:tcPr>
            <w:tcW w:w="4695" w:type="dxa"/>
            <w:tcBorders>
              <w:top w:val="nil"/>
              <w:left w:val="nil"/>
              <w:bottom w:val="nil"/>
              <w:right w:val="nil"/>
            </w:tcBorders>
          </w:tcPr>
          <w:p w:rsidR="00933D7F" w:rsidRDefault="00933D7F">
            <w:pPr>
              <w:spacing w:before="100" w:beforeAutospacing="1"/>
              <w:jc w:val="center"/>
            </w:pPr>
            <w:r>
              <w:rPr>
                <w:sz w:val="27"/>
                <w:szCs w:val="27"/>
              </w:rPr>
              <w:t>с 8-00 до 17-00</w:t>
            </w:r>
          </w:p>
          <w:p w:rsidR="00933D7F" w:rsidRDefault="00933D7F">
            <w:pPr>
              <w:spacing w:before="100" w:beforeAutospacing="1"/>
              <w:jc w:val="center"/>
              <w:rPr>
                <w:color w:val="000000"/>
              </w:rPr>
            </w:pPr>
            <w:r>
              <w:rPr>
                <w:sz w:val="27"/>
                <w:szCs w:val="27"/>
              </w:rPr>
              <w:t>без перерыва</w:t>
            </w:r>
          </w:p>
        </w:tc>
      </w:tr>
      <w:tr w:rsidR="00933D7F">
        <w:trPr>
          <w:tblCellSpacing w:w="0" w:type="dxa"/>
        </w:trPr>
        <w:tc>
          <w:tcPr>
            <w:tcW w:w="3180" w:type="dxa"/>
            <w:tcBorders>
              <w:top w:val="nil"/>
              <w:left w:val="nil"/>
              <w:bottom w:val="nil"/>
              <w:right w:val="nil"/>
            </w:tcBorders>
          </w:tcPr>
          <w:p w:rsidR="00933D7F" w:rsidRDefault="00933D7F">
            <w:pPr>
              <w:spacing w:before="100" w:beforeAutospacing="1"/>
              <w:jc w:val="center"/>
              <w:rPr>
                <w:color w:val="000000"/>
              </w:rPr>
            </w:pPr>
            <w:r>
              <w:rPr>
                <w:sz w:val="27"/>
                <w:szCs w:val="27"/>
              </w:rPr>
              <w:t>Выходной</w:t>
            </w:r>
          </w:p>
        </w:tc>
        <w:tc>
          <w:tcPr>
            <w:tcW w:w="4695" w:type="dxa"/>
            <w:tcBorders>
              <w:top w:val="nil"/>
              <w:left w:val="nil"/>
              <w:bottom w:val="nil"/>
              <w:right w:val="nil"/>
            </w:tcBorders>
          </w:tcPr>
          <w:p w:rsidR="00933D7F" w:rsidRDefault="00933D7F">
            <w:pPr>
              <w:spacing w:before="100" w:beforeAutospacing="1"/>
              <w:jc w:val="center"/>
              <w:rPr>
                <w:color w:val="000000"/>
              </w:rPr>
            </w:pPr>
            <w:r>
              <w:rPr>
                <w:sz w:val="27"/>
                <w:szCs w:val="27"/>
              </w:rPr>
              <w:t>Воскресенье</w:t>
            </w:r>
          </w:p>
        </w:tc>
      </w:tr>
    </w:tbl>
    <w:p w:rsidR="00933D7F" w:rsidRDefault="00933D7F" w:rsidP="00CA618B">
      <w:pPr>
        <w:pStyle w:val="NormalWeb"/>
        <w:ind w:firstLine="851"/>
      </w:pPr>
      <w:r>
        <w:rPr>
          <w:sz w:val="27"/>
          <w:szCs w:val="27"/>
        </w:rPr>
        <w:t>Справочный телефон МФЦ: 8(86138) 7-67-99.</w:t>
      </w:r>
    </w:p>
    <w:p w:rsidR="00933D7F" w:rsidRDefault="00933D7F" w:rsidP="00CA618B">
      <w:pPr>
        <w:pStyle w:val="NormalWeb"/>
        <w:ind w:left="284" w:firstLine="851"/>
      </w:pPr>
      <w:r>
        <w:rPr>
          <w:sz w:val="27"/>
          <w:szCs w:val="27"/>
        </w:rPr>
        <w:t>1.3.4.1. Уполномоченный орган расположен по адресу: г.Кропоткин, пер. Братский, 18.</w:t>
      </w:r>
    </w:p>
    <w:p w:rsidR="00933D7F" w:rsidRDefault="00933D7F" w:rsidP="00CA618B">
      <w:pPr>
        <w:pStyle w:val="NormalWeb"/>
        <w:ind w:left="284" w:firstLine="709"/>
        <w:jc w:val="center"/>
      </w:pPr>
      <w:r>
        <w:rPr>
          <w:sz w:val="27"/>
          <w:szCs w:val="27"/>
        </w:rPr>
        <w:t>График работы:</w:t>
      </w:r>
    </w:p>
    <w:p w:rsidR="00933D7F" w:rsidRDefault="00933D7F" w:rsidP="00CA618B">
      <w:pPr>
        <w:pStyle w:val="NormalWeb"/>
        <w:ind w:left="720" w:firstLine="720"/>
      </w:pPr>
    </w:p>
    <w:tbl>
      <w:tblPr>
        <w:tblW w:w="8640" w:type="dxa"/>
        <w:tblCellSpacing w:w="0" w:type="dxa"/>
        <w:tblInd w:w="2" w:type="dxa"/>
        <w:tblCellMar>
          <w:top w:w="105" w:type="dxa"/>
          <w:left w:w="105" w:type="dxa"/>
          <w:bottom w:w="105" w:type="dxa"/>
          <w:right w:w="105" w:type="dxa"/>
        </w:tblCellMar>
        <w:tblLook w:val="0000"/>
      </w:tblPr>
      <w:tblGrid>
        <w:gridCol w:w="2670"/>
        <w:gridCol w:w="2443"/>
        <w:gridCol w:w="3527"/>
      </w:tblGrid>
      <w:tr w:rsidR="00933D7F">
        <w:trPr>
          <w:trHeight w:val="15"/>
          <w:tblCellSpacing w:w="0" w:type="dxa"/>
        </w:trPr>
        <w:tc>
          <w:tcPr>
            <w:tcW w:w="2475" w:type="dxa"/>
            <w:tcBorders>
              <w:top w:val="nil"/>
              <w:left w:val="nil"/>
              <w:bottom w:val="nil"/>
              <w:right w:val="nil"/>
            </w:tcBorders>
            <w:tcMar>
              <w:top w:w="0" w:type="dxa"/>
              <w:left w:w="0" w:type="dxa"/>
              <w:bottom w:w="0" w:type="dxa"/>
              <w:right w:w="0" w:type="dxa"/>
            </w:tcMar>
          </w:tcPr>
          <w:p w:rsidR="00933D7F" w:rsidRDefault="00933D7F">
            <w:pPr>
              <w:spacing w:before="100" w:beforeAutospacing="1" w:line="15" w:lineRule="atLeast"/>
              <w:ind w:left="720" w:firstLine="720"/>
              <w:rPr>
                <w:color w:val="000000"/>
              </w:rPr>
            </w:pPr>
            <w:r>
              <w:rPr>
                <w:sz w:val="27"/>
                <w:szCs w:val="27"/>
              </w:rPr>
              <w:t>Вторник</w:t>
            </w:r>
          </w:p>
        </w:tc>
        <w:tc>
          <w:tcPr>
            <w:tcW w:w="2265" w:type="dxa"/>
            <w:tcBorders>
              <w:top w:val="nil"/>
              <w:left w:val="nil"/>
              <w:bottom w:val="nil"/>
              <w:right w:val="nil"/>
            </w:tcBorders>
            <w:tcMar>
              <w:top w:w="0" w:type="dxa"/>
              <w:left w:w="0" w:type="dxa"/>
              <w:bottom w:w="0" w:type="dxa"/>
              <w:right w:w="0" w:type="dxa"/>
            </w:tcMar>
          </w:tcPr>
          <w:p w:rsidR="00933D7F" w:rsidRDefault="00933D7F">
            <w:pPr>
              <w:spacing w:before="100" w:beforeAutospacing="1" w:line="15" w:lineRule="atLeast"/>
              <w:ind w:left="6" w:hanging="6"/>
              <w:rPr>
                <w:color w:val="000000"/>
              </w:rPr>
            </w:pPr>
            <w:r>
              <w:rPr>
                <w:sz w:val="27"/>
                <w:szCs w:val="27"/>
              </w:rPr>
              <w:t>с 9-00 до 18-00</w:t>
            </w:r>
          </w:p>
        </w:tc>
        <w:tc>
          <w:tcPr>
            <w:tcW w:w="3270" w:type="dxa"/>
            <w:tcBorders>
              <w:top w:val="nil"/>
              <w:left w:val="nil"/>
              <w:bottom w:val="nil"/>
              <w:right w:val="nil"/>
            </w:tcBorders>
            <w:tcMar>
              <w:top w:w="0" w:type="dxa"/>
              <w:left w:w="0" w:type="dxa"/>
              <w:bottom w:w="0" w:type="dxa"/>
              <w:right w:w="0" w:type="dxa"/>
            </w:tcMar>
          </w:tcPr>
          <w:p w:rsidR="00933D7F" w:rsidRDefault="00933D7F">
            <w:pPr>
              <w:spacing w:before="100" w:beforeAutospacing="1" w:line="15" w:lineRule="atLeast"/>
              <w:ind w:left="6" w:hanging="6"/>
              <w:rPr>
                <w:color w:val="000000"/>
              </w:rPr>
            </w:pPr>
            <w:r>
              <w:rPr>
                <w:sz w:val="27"/>
                <w:szCs w:val="27"/>
              </w:rPr>
              <w:t>перерыв с 13-00 до 14- 00</w:t>
            </w:r>
          </w:p>
        </w:tc>
      </w:tr>
      <w:tr w:rsidR="00933D7F">
        <w:trPr>
          <w:trHeight w:val="15"/>
          <w:tblCellSpacing w:w="0" w:type="dxa"/>
        </w:trPr>
        <w:tc>
          <w:tcPr>
            <w:tcW w:w="2475" w:type="dxa"/>
            <w:tcBorders>
              <w:top w:val="nil"/>
              <w:left w:val="nil"/>
              <w:bottom w:val="nil"/>
              <w:right w:val="nil"/>
            </w:tcBorders>
            <w:tcMar>
              <w:top w:w="0" w:type="dxa"/>
              <w:left w:w="0" w:type="dxa"/>
              <w:bottom w:w="0" w:type="dxa"/>
              <w:right w:w="0" w:type="dxa"/>
            </w:tcMar>
          </w:tcPr>
          <w:p w:rsidR="00933D7F" w:rsidRDefault="00933D7F">
            <w:pPr>
              <w:spacing w:before="100" w:beforeAutospacing="1" w:line="15" w:lineRule="atLeast"/>
              <w:ind w:left="720" w:firstLine="720"/>
              <w:rPr>
                <w:color w:val="000000"/>
              </w:rPr>
            </w:pPr>
            <w:r>
              <w:rPr>
                <w:sz w:val="27"/>
                <w:szCs w:val="27"/>
              </w:rPr>
              <w:t>Четверг</w:t>
            </w:r>
          </w:p>
        </w:tc>
        <w:tc>
          <w:tcPr>
            <w:tcW w:w="2265" w:type="dxa"/>
            <w:tcBorders>
              <w:top w:val="nil"/>
              <w:left w:val="nil"/>
              <w:bottom w:val="nil"/>
              <w:right w:val="nil"/>
            </w:tcBorders>
            <w:tcMar>
              <w:top w:w="0" w:type="dxa"/>
              <w:left w:w="0" w:type="dxa"/>
              <w:bottom w:w="0" w:type="dxa"/>
              <w:right w:w="0" w:type="dxa"/>
            </w:tcMar>
          </w:tcPr>
          <w:p w:rsidR="00933D7F" w:rsidRDefault="00933D7F">
            <w:pPr>
              <w:spacing w:before="100" w:beforeAutospacing="1" w:line="15" w:lineRule="atLeast"/>
              <w:ind w:left="6" w:hanging="6"/>
              <w:rPr>
                <w:color w:val="000000"/>
              </w:rPr>
            </w:pPr>
            <w:r>
              <w:rPr>
                <w:sz w:val="27"/>
                <w:szCs w:val="27"/>
              </w:rPr>
              <w:t>с 14-00 до 18-00</w:t>
            </w:r>
          </w:p>
        </w:tc>
        <w:tc>
          <w:tcPr>
            <w:tcW w:w="3270" w:type="dxa"/>
            <w:tcBorders>
              <w:top w:val="nil"/>
              <w:left w:val="nil"/>
              <w:bottom w:val="nil"/>
              <w:right w:val="nil"/>
            </w:tcBorders>
            <w:tcMar>
              <w:top w:w="0" w:type="dxa"/>
              <w:left w:w="0" w:type="dxa"/>
              <w:bottom w:w="0" w:type="dxa"/>
              <w:right w:w="0" w:type="dxa"/>
            </w:tcMar>
          </w:tcPr>
          <w:p w:rsidR="00933D7F" w:rsidRDefault="00933D7F">
            <w:pPr>
              <w:spacing w:before="100" w:beforeAutospacing="1" w:line="15" w:lineRule="atLeast"/>
              <w:ind w:left="6" w:hanging="6"/>
              <w:rPr>
                <w:color w:val="000000"/>
              </w:rPr>
            </w:pPr>
            <w:r>
              <w:rPr>
                <w:sz w:val="27"/>
                <w:szCs w:val="27"/>
              </w:rPr>
              <w:t>перерыв с 13-00 до 14- 00</w:t>
            </w:r>
          </w:p>
        </w:tc>
      </w:tr>
      <w:tr w:rsidR="00933D7F">
        <w:trPr>
          <w:trHeight w:val="120"/>
          <w:tblCellSpacing w:w="0" w:type="dxa"/>
        </w:trPr>
        <w:tc>
          <w:tcPr>
            <w:tcW w:w="2475" w:type="dxa"/>
            <w:tcBorders>
              <w:top w:val="nil"/>
              <w:left w:val="nil"/>
              <w:bottom w:val="nil"/>
              <w:right w:val="nil"/>
            </w:tcBorders>
            <w:tcMar>
              <w:top w:w="0" w:type="dxa"/>
              <w:left w:w="0" w:type="dxa"/>
              <w:bottom w:w="0" w:type="dxa"/>
              <w:right w:w="0" w:type="dxa"/>
            </w:tcMar>
          </w:tcPr>
          <w:p w:rsidR="00933D7F" w:rsidRDefault="00933D7F">
            <w:pPr>
              <w:spacing w:before="100" w:beforeAutospacing="1" w:line="120" w:lineRule="atLeast"/>
              <w:ind w:left="720" w:firstLine="720"/>
              <w:rPr>
                <w:color w:val="000000"/>
              </w:rPr>
            </w:pPr>
            <w:r>
              <w:rPr>
                <w:sz w:val="27"/>
                <w:szCs w:val="27"/>
              </w:rPr>
              <w:t>Пятница</w:t>
            </w:r>
          </w:p>
        </w:tc>
        <w:tc>
          <w:tcPr>
            <w:tcW w:w="2265" w:type="dxa"/>
            <w:tcBorders>
              <w:top w:val="nil"/>
              <w:left w:val="nil"/>
              <w:bottom w:val="nil"/>
              <w:right w:val="nil"/>
            </w:tcBorders>
            <w:tcMar>
              <w:top w:w="0" w:type="dxa"/>
              <w:left w:w="0" w:type="dxa"/>
              <w:bottom w:w="0" w:type="dxa"/>
              <w:right w:w="0" w:type="dxa"/>
            </w:tcMar>
          </w:tcPr>
          <w:p w:rsidR="00933D7F" w:rsidRDefault="00933D7F">
            <w:pPr>
              <w:spacing w:before="100" w:beforeAutospacing="1" w:line="120" w:lineRule="atLeast"/>
              <w:ind w:left="284"/>
              <w:rPr>
                <w:color w:val="000000"/>
              </w:rPr>
            </w:pPr>
            <w:r>
              <w:rPr>
                <w:sz w:val="27"/>
                <w:szCs w:val="27"/>
              </w:rPr>
              <w:t>с 9-00 до 18-00</w:t>
            </w:r>
          </w:p>
        </w:tc>
        <w:tc>
          <w:tcPr>
            <w:tcW w:w="3270" w:type="dxa"/>
            <w:tcBorders>
              <w:top w:val="nil"/>
              <w:left w:val="nil"/>
              <w:bottom w:val="nil"/>
              <w:right w:val="nil"/>
            </w:tcBorders>
            <w:tcMar>
              <w:top w:w="0" w:type="dxa"/>
              <w:left w:w="0" w:type="dxa"/>
              <w:bottom w:w="0" w:type="dxa"/>
              <w:right w:w="0" w:type="dxa"/>
            </w:tcMar>
          </w:tcPr>
          <w:p w:rsidR="00933D7F" w:rsidRDefault="00933D7F">
            <w:pPr>
              <w:spacing w:before="100" w:beforeAutospacing="1" w:line="120" w:lineRule="atLeast"/>
              <w:ind w:left="284"/>
              <w:rPr>
                <w:color w:val="000000"/>
              </w:rPr>
            </w:pPr>
            <w:r>
              <w:rPr>
                <w:sz w:val="27"/>
                <w:szCs w:val="27"/>
              </w:rPr>
              <w:t>перерыв с 13-00 до 14- 00</w:t>
            </w:r>
          </w:p>
        </w:tc>
      </w:tr>
    </w:tbl>
    <w:p w:rsidR="00933D7F" w:rsidRDefault="00933D7F" w:rsidP="00CA618B">
      <w:pPr>
        <w:pStyle w:val="NormalWeb"/>
      </w:pPr>
      <w:r>
        <w:rPr>
          <w:sz w:val="27"/>
          <w:szCs w:val="27"/>
        </w:rPr>
        <w:t>Понедельник, среда – не приемные дни; выходные дни — суббота, воскресенье.</w:t>
      </w:r>
    </w:p>
    <w:p w:rsidR="00933D7F" w:rsidRDefault="00933D7F" w:rsidP="00CA618B">
      <w:pPr>
        <w:pStyle w:val="NormalWeb"/>
        <w:ind w:firstLine="709"/>
      </w:pPr>
      <w:r>
        <w:rPr>
          <w:sz w:val="27"/>
          <w:szCs w:val="27"/>
        </w:rPr>
        <w:t>Справочные телефоны уполномоченного органа: 6-25-32, 6-23-05, 6-26-23, 6-10-31, электронный адрес: uio.kavkazraion@yandex.ru.</w:t>
      </w:r>
    </w:p>
    <w:p w:rsidR="00933D7F" w:rsidRDefault="00933D7F" w:rsidP="00CA618B">
      <w:pPr>
        <w:pStyle w:val="NormalWeb"/>
        <w:ind w:firstLine="709"/>
        <w:jc w:val="both"/>
      </w:pPr>
      <w:r>
        <w:rPr>
          <w:sz w:val="27"/>
          <w:szCs w:val="27"/>
        </w:rPr>
        <w:t>В случае изменения указанных графиков, а также контактных телефонов и электронных адресов в Регламент вносятся соответствующие изменения, информация об изменении также размещается в установленном порядке на официальном интернет-портале администрации муниципального образования Кавказский район, на Портале, а также на Едином портале многофункциональных центов предоставления государственных и муниципальных услуг Краснодарского края.</w:t>
      </w:r>
    </w:p>
    <w:p w:rsidR="00933D7F" w:rsidRDefault="00933D7F" w:rsidP="00CA618B">
      <w:pPr>
        <w:pStyle w:val="NormalWeb"/>
        <w:ind w:firstLine="709"/>
        <w:jc w:val="both"/>
      </w:pPr>
      <w:r>
        <w:rPr>
          <w:sz w:val="27"/>
          <w:szCs w:val="27"/>
        </w:rPr>
        <w:t>1.3.4.2. Информация о местонахождении и графике работы, справочных телефонах, официальном сайте МФЦ размещаются на Едином портале многофункциональных центов предоставления государственных и муниципальных услуг Краснодарского края в информационно-телекоммуникационной сети «Интернет» - http://www.e-mfc.ru.</w:t>
      </w:r>
    </w:p>
    <w:p w:rsidR="00933D7F" w:rsidRPr="008705D2" w:rsidRDefault="00933D7F" w:rsidP="002133C7">
      <w:pPr>
        <w:ind w:firstLine="709"/>
        <w:jc w:val="center"/>
        <w:rPr>
          <w:b/>
          <w:bCs/>
          <w:sz w:val="28"/>
          <w:szCs w:val="28"/>
        </w:rPr>
      </w:pPr>
    </w:p>
    <w:p w:rsidR="00933D7F" w:rsidRPr="008705D2" w:rsidRDefault="00933D7F" w:rsidP="002133C7">
      <w:pPr>
        <w:widowControl w:val="0"/>
        <w:autoSpaceDE w:val="0"/>
        <w:autoSpaceDN w:val="0"/>
        <w:adjustRightInd w:val="0"/>
        <w:ind w:firstLine="709"/>
        <w:jc w:val="center"/>
        <w:outlineLvl w:val="1"/>
        <w:rPr>
          <w:sz w:val="28"/>
          <w:szCs w:val="28"/>
        </w:rPr>
      </w:pPr>
      <w:r w:rsidRPr="008705D2">
        <w:rPr>
          <w:sz w:val="28"/>
          <w:szCs w:val="28"/>
        </w:rPr>
        <w:t>Раздел II. СТАНДАРТ ПРЕДОСТАВЛЕНИЯ МУНИЦИПАЛЬНОЙ УСЛУГИ</w:t>
      </w:r>
    </w:p>
    <w:p w:rsidR="00933D7F" w:rsidRPr="008705D2" w:rsidRDefault="00933D7F" w:rsidP="002133C7">
      <w:pPr>
        <w:widowControl w:val="0"/>
        <w:autoSpaceDE w:val="0"/>
        <w:autoSpaceDN w:val="0"/>
        <w:adjustRightInd w:val="0"/>
        <w:ind w:firstLine="709"/>
        <w:jc w:val="both"/>
        <w:rPr>
          <w:sz w:val="28"/>
          <w:szCs w:val="28"/>
        </w:rPr>
      </w:pPr>
    </w:p>
    <w:p w:rsidR="00933D7F" w:rsidRPr="008705D2" w:rsidRDefault="00933D7F" w:rsidP="002133C7">
      <w:pPr>
        <w:widowControl w:val="0"/>
        <w:autoSpaceDE w:val="0"/>
        <w:autoSpaceDN w:val="0"/>
        <w:adjustRightInd w:val="0"/>
        <w:ind w:firstLine="709"/>
        <w:jc w:val="center"/>
        <w:outlineLvl w:val="2"/>
        <w:rPr>
          <w:sz w:val="28"/>
          <w:szCs w:val="28"/>
        </w:rPr>
      </w:pPr>
      <w:bookmarkStart w:id="7" w:name="Par146"/>
      <w:bookmarkEnd w:id="7"/>
      <w:r w:rsidRPr="008705D2">
        <w:rPr>
          <w:sz w:val="28"/>
          <w:szCs w:val="28"/>
        </w:rPr>
        <w:t>Подраздел 2.1. НАИМЕНОВАНИЕ МУНИЦИПАЛЬНОЙ УСЛУГИ</w:t>
      </w:r>
    </w:p>
    <w:p w:rsidR="00933D7F" w:rsidRPr="008705D2" w:rsidRDefault="00933D7F" w:rsidP="002133C7">
      <w:pPr>
        <w:ind w:firstLine="709"/>
        <w:jc w:val="center"/>
        <w:rPr>
          <w:sz w:val="28"/>
          <w:szCs w:val="28"/>
        </w:rPr>
      </w:pPr>
    </w:p>
    <w:p w:rsidR="00933D7F" w:rsidRPr="008705D2" w:rsidRDefault="00933D7F" w:rsidP="002133C7">
      <w:pPr>
        <w:ind w:firstLine="709"/>
        <w:jc w:val="both"/>
        <w:rPr>
          <w:sz w:val="28"/>
          <w:szCs w:val="28"/>
        </w:rPr>
      </w:pPr>
      <w:r w:rsidRPr="008705D2">
        <w:rPr>
          <w:sz w:val="28"/>
          <w:szCs w:val="28"/>
        </w:rPr>
        <w:t>Наименование муниципальной услуги – «</w:t>
      </w:r>
      <w:r w:rsidRPr="00711C02">
        <w:rPr>
          <w:sz w:val="28"/>
          <w:szCs w:val="28"/>
        </w:rPr>
        <w:t>Предоставление в собственность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w:t>
      </w:r>
      <w:r>
        <w:rPr>
          <w:sz w:val="28"/>
          <w:szCs w:val="28"/>
        </w:rPr>
        <w:t xml:space="preserve"> </w:t>
      </w:r>
      <w:r w:rsidRPr="00711C02">
        <w:rPr>
          <w:sz w:val="28"/>
          <w:szCs w:val="28"/>
        </w:rPr>
        <w:t>гражданам и крестьянским (фермерским) хозяйствам для осуществления крестьянским (фермерским) хозяйством его деятельности</w:t>
      </w:r>
      <w:r w:rsidRPr="008705D2">
        <w:rPr>
          <w:sz w:val="28"/>
          <w:szCs w:val="28"/>
        </w:rPr>
        <w:t>».</w:t>
      </w:r>
    </w:p>
    <w:p w:rsidR="00933D7F" w:rsidRPr="008705D2" w:rsidRDefault="00933D7F" w:rsidP="002133C7">
      <w:pPr>
        <w:widowControl w:val="0"/>
        <w:autoSpaceDE w:val="0"/>
        <w:autoSpaceDN w:val="0"/>
        <w:adjustRightInd w:val="0"/>
        <w:ind w:firstLine="709"/>
        <w:jc w:val="center"/>
        <w:outlineLvl w:val="2"/>
        <w:rPr>
          <w:sz w:val="28"/>
          <w:szCs w:val="28"/>
        </w:rPr>
      </w:pPr>
    </w:p>
    <w:p w:rsidR="00933D7F" w:rsidRPr="008705D2" w:rsidRDefault="00933D7F" w:rsidP="008705D2">
      <w:pPr>
        <w:ind w:firstLine="851"/>
        <w:jc w:val="center"/>
        <w:rPr>
          <w:sz w:val="28"/>
          <w:szCs w:val="28"/>
        </w:rPr>
      </w:pPr>
      <w:bookmarkStart w:id="8" w:name="sub_134"/>
      <w:r w:rsidRPr="008705D2">
        <w:rPr>
          <w:sz w:val="28"/>
          <w:szCs w:val="28"/>
        </w:rPr>
        <w:t>Подраздел 2.2. НАИМЕНОВАНИЕ ОРГАНА, ПРЕДОСТАВЛЯЮЩЕГО МУНИЦИПАЛЬНУЮ УСЛУГУ</w:t>
      </w:r>
    </w:p>
    <w:p w:rsidR="00933D7F" w:rsidRPr="008705D2" w:rsidRDefault="00933D7F" w:rsidP="00CB6027">
      <w:pPr>
        <w:ind w:firstLine="851"/>
        <w:jc w:val="both"/>
        <w:rPr>
          <w:sz w:val="28"/>
          <w:szCs w:val="28"/>
        </w:rPr>
      </w:pPr>
    </w:p>
    <w:p w:rsidR="00933D7F" w:rsidRPr="008705D2" w:rsidRDefault="00933D7F" w:rsidP="00CB6027">
      <w:pPr>
        <w:autoSpaceDE w:val="0"/>
        <w:autoSpaceDN w:val="0"/>
        <w:adjustRightInd w:val="0"/>
        <w:ind w:firstLine="720"/>
        <w:jc w:val="both"/>
        <w:rPr>
          <w:sz w:val="28"/>
          <w:szCs w:val="28"/>
        </w:rPr>
      </w:pPr>
      <w:r w:rsidRPr="008705D2">
        <w:rPr>
          <w:sz w:val="28"/>
          <w:szCs w:val="28"/>
        </w:rPr>
        <w:t>2.2.1. Предоставление муниципальной услуги осуществляется уполномоченным органом.</w:t>
      </w:r>
    </w:p>
    <w:p w:rsidR="00933D7F" w:rsidRPr="008705D2" w:rsidRDefault="00933D7F" w:rsidP="00CB6027">
      <w:pPr>
        <w:autoSpaceDE w:val="0"/>
        <w:autoSpaceDN w:val="0"/>
        <w:adjustRightInd w:val="0"/>
        <w:ind w:firstLine="720"/>
        <w:jc w:val="both"/>
        <w:rPr>
          <w:sz w:val="28"/>
          <w:szCs w:val="28"/>
        </w:rPr>
      </w:pPr>
      <w:r w:rsidRPr="008705D2">
        <w:rPr>
          <w:sz w:val="28"/>
          <w:szCs w:val="28"/>
        </w:rPr>
        <w:t>2.2.2. В предоставлении муниципальной услуги участвуют: уполномоченный орган, МФЦ.</w:t>
      </w:r>
    </w:p>
    <w:p w:rsidR="00933D7F" w:rsidRDefault="00933D7F" w:rsidP="00CA618B">
      <w:pPr>
        <w:pStyle w:val="NormalWeb"/>
        <w:ind w:firstLine="720"/>
      </w:pPr>
      <w:r>
        <w:rPr>
          <w:color w:val="FF6666"/>
          <w:sz w:val="27"/>
          <w:szCs w:val="27"/>
        </w:rPr>
        <w:t xml:space="preserve">Администрация предоставляет муниципальную услугу через отраслевой функциональный орган – управление имущественных отношений администрации муниципального образования Кавказский район. </w:t>
      </w:r>
    </w:p>
    <w:p w:rsidR="00933D7F" w:rsidRPr="008705D2" w:rsidRDefault="00933D7F" w:rsidP="00CA618B">
      <w:pPr>
        <w:autoSpaceDE w:val="0"/>
        <w:autoSpaceDN w:val="0"/>
        <w:adjustRightInd w:val="0"/>
        <w:ind w:firstLine="709"/>
        <w:jc w:val="both"/>
        <w:rPr>
          <w:sz w:val="28"/>
          <w:szCs w:val="28"/>
        </w:rPr>
      </w:pPr>
      <w:r w:rsidRPr="008705D2">
        <w:rPr>
          <w:sz w:val="28"/>
          <w:szCs w:val="28"/>
        </w:rPr>
        <w:t xml:space="preserve"> 2.2.3. В процессе предоставления муниципальной услуги уполномоченный орган взаимодействует с:</w:t>
      </w:r>
    </w:p>
    <w:bookmarkEnd w:id="8"/>
    <w:p w:rsidR="00933D7F" w:rsidRDefault="00933D7F" w:rsidP="00CA618B">
      <w:pPr>
        <w:pStyle w:val="NormalWeb"/>
        <w:ind w:firstLine="709"/>
        <w:jc w:val="both"/>
      </w:pPr>
      <w:r>
        <w:rPr>
          <w:sz w:val="27"/>
          <w:szCs w:val="27"/>
        </w:rPr>
        <w:t>- Кропоткинским отделом ФГБУ «ФКП Росреестра» по Краснодарскому краю (г.Кропоткин, пер.Коммунальный, 8/1), в части предоставления сведений из государственного кадастра недвижимости и Единого государственного реестра прав на недвижимое имущество и сделок с ним;</w:t>
      </w:r>
    </w:p>
    <w:p w:rsidR="00933D7F" w:rsidRDefault="00933D7F" w:rsidP="00CA618B">
      <w:pPr>
        <w:pStyle w:val="NormalWeb"/>
        <w:ind w:firstLine="709"/>
        <w:jc w:val="both"/>
      </w:pPr>
      <w:r>
        <w:rPr>
          <w:sz w:val="27"/>
          <w:szCs w:val="27"/>
        </w:rPr>
        <w:t>- Межрайонной ИФНС России № 5 по Краснодарскому краю (г.Кропоткин, ул.Красная, № 235) – в части предоставления сведений (выписок) из государственных реестров о юридическом лице или физическом лице - индивидуальном предпринимателе, являющемся заявителем.</w:t>
      </w:r>
      <w:r>
        <w:rPr>
          <w:i/>
          <w:iCs/>
          <w:sz w:val="27"/>
          <w:szCs w:val="27"/>
        </w:rPr>
        <w:t xml:space="preserve"> </w:t>
      </w:r>
    </w:p>
    <w:p w:rsidR="00933D7F" w:rsidRPr="008705D2" w:rsidRDefault="00933D7F" w:rsidP="002133C7">
      <w:pPr>
        <w:ind w:firstLine="709"/>
        <w:jc w:val="both"/>
        <w:rPr>
          <w:sz w:val="28"/>
          <w:szCs w:val="28"/>
        </w:rPr>
      </w:pPr>
      <w:r w:rsidRPr="008705D2">
        <w:rPr>
          <w:sz w:val="28"/>
          <w:szCs w:val="28"/>
        </w:rPr>
        <w:t>2.2.4.</w:t>
      </w:r>
      <w:r w:rsidRPr="008705D2">
        <w:t xml:space="preserve"> </w:t>
      </w:r>
      <w:r w:rsidRPr="008705D2">
        <w:rPr>
          <w:sz w:val="28"/>
          <w:szCs w:val="28"/>
        </w:rPr>
        <w:t>В соответствии с пунктом 3 части 1 статьи 7 Федерального закона от 27.07.2010 года № 210-ФЗ «Об организации предоставления государственных и муниципальных услуг», органам, предоставляющим муниципальные услуги, установлен запрет требовать от заявителя осуществления иных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представительного органа местного самоуправления.</w:t>
      </w:r>
    </w:p>
    <w:p w:rsidR="00933D7F" w:rsidRPr="008705D2" w:rsidRDefault="00933D7F" w:rsidP="002133C7">
      <w:pPr>
        <w:widowControl w:val="0"/>
        <w:autoSpaceDE w:val="0"/>
        <w:autoSpaceDN w:val="0"/>
        <w:adjustRightInd w:val="0"/>
        <w:ind w:firstLine="709"/>
        <w:jc w:val="both"/>
        <w:rPr>
          <w:sz w:val="28"/>
          <w:szCs w:val="28"/>
        </w:rPr>
      </w:pPr>
    </w:p>
    <w:p w:rsidR="00933D7F" w:rsidRPr="008705D2" w:rsidRDefault="00933D7F" w:rsidP="002133C7">
      <w:pPr>
        <w:widowControl w:val="0"/>
        <w:autoSpaceDE w:val="0"/>
        <w:autoSpaceDN w:val="0"/>
        <w:adjustRightInd w:val="0"/>
        <w:ind w:firstLine="709"/>
        <w:jc w:val="center"/>
        <w:outlineLvl w:val="2"/>
        <w:rPr>
          <w:sz w:val="28"/>
          <w:szCs w:val="28"/>
        </w:rPr>
      </w:pPr>
      <w:bookmarkStart w:id="9" w:name="Par159"/>
      <w:bookmarkEnd w:id="9"/>
      <w:r w:rsidRPr="008705D2">
        <w:rPr>
          <w:sz w:val="28"/>
          <w:szCs w:val="28"/>
        </w:rPr>
        <w:t>Подраздел 2.3. ОПИСАНИЕ РЕЗУЛЬТАТА</w:t>
      </w:r>
    </w:p>
    <w:p w:rsidR="00933D7F" w:rsidRPr="008705D2" w:rsidRDefault="00933D7F" w:rsidP="002133C7">
      <w:pPr>
        <w:widowControl w:val="0"/>
        <w:autoSpaceDE w:val="0"/>
        <w:autoSpaceDN w:val="0"/>
        <w:adjustRightInd w:val="0"/>
        <w:ind w:firstLine="709"/>
        <w:jc w:val="center"/>
        <w:outlineLvl w:val="2"/>
        <w:rPr>
          <w:sz w:val="28"/>
          <w:szCs w:val="28"/>
        </w:rPr>
      </w:pPr>
      <w:r w:rsidRPr="008705D2">
        <w:rPr>
          <w:sz w:val="28"/>
          <w:szCs w:val="28"/>
        </w:rPr>
        <w:t>ПРЕДОСТАВЛЕНИЯ МУНИЦИПАЛЬНОЙ УСЛУГИ</w:t>
      </w:r>
    </w:p>
    <w:p w:rsidR="00933D7F" w:rsidRPr="008705D2" w:rsidRDefault="00933D7F" w:rsidP="002133C7">
      <w:pPr>
        <w:ind w:firstLine="709"/>
        <w:jc w:val="both"/>
        <w:rPr>
          <w:sz w:val="28"/>
          <w:szCs w:val="28"/>
        </w:rPr>
      </w:pPr>
    </w:p>
    <w:p w:rsidR="00933D7F" w:rsidRPr="008705D2" w:rsidRDefault="00933D7F" w:rsidP="002133C7">
      <w:pPr>
        <w:tabs>
          <w:tab w:val="left" w:pos="1260"/>
          <w:tab w:val="num" w:pos="1440"/>
        </w:tabs>
        <w:ind w:firstLine="709"/>
        <w:jc w:val="both"/>
        <w:rPr>
          <w:sz w:val="28"/>
          <w:szCs w:val="28"/>
        </w:rPr>
      </w:pPr>
      <w:r w:rsidRPr="008705D2">
        <w:rPr>
          <w:sz w:val="28"/>
          <w:szCs w:val="28"/>
        </w:rPr>
        <w:t>Результатом предоставления муниципальной услуги являются:</w:t>
      </w:r>
    </w:p>
    <w:p w:rsidR="00933D7F" w:rsidRPr="008705D2" w:rsidRDefault="00933D7F" w:rsidP="002133C7">
      <w:pPr>
        <w:autoSpaceDE w:val="0"/>
        <w:autoSpaceDN w:val="0"/>
        <w:adjustRightInd w:val="0"/>
        <w:ind w:firstLine="709"/>
        <w:jc w:val="both"/>
        <w:rPr>
          <w:sz w:val="28"/>
          <w:szCs w:val="28"/>
        </w:rPr>
      </w:pPr>
      <w:r w:rsidRPr="008705D2">
        <w:rPr>
          <w:sz w:val="28"/>
          <w:szCs w:val="28"/>
        </w:rPr>
        <w:t>договор купли-продажи земельного участка (если не требуется образование или уточнение границ испрашиваемого земельного участка);</w:t>
      </w:r>
    </w:p>
    <w:p w:rsidR="00933D7F" w:rsidRPr="008705D2" w:rsidRDefault="00933D7F" w:rsidP="0000026E">
      <w:pPr>
        <w:autoSpaceDE w:val="0"/>
        <w:autoSpaceDN w:val="0"/>
        <w:adjustRightInd w:val="0"/>
        <w:ind w:firstLine="709"/>
        <w:jc w:val="both"/>
        <w:rPr>
          <w:sz w:val="28"/>
          <w:szCs w:val="28"/>
        </w:rPr>
      </w:pPr>
      <w:r w:rsidRPr="008705D2">
        <w:rPr>
          <w:sz w:val="28"/>
          <w:szCs w:val="28"/>
        </w:rPr>
        <w:t xml:space="preserve">отказ в предоставлении земельного участка. </w:t>
      </w:r>
    </w:p>
    <w:p w:rsidR="00933D7F" w:rsidRPr="008705D2" w:rsidRDefault="00933D7F" w:rsidP="00F527DA">
      <w:pPr>
        <w:autoSpaceDE w:val="0"/>
        <w:autoSpaceDN w:val="0"/>
        <w:adjustRightInd w:val="0"/>
        <w:ind w:firstLine="720"/>
        <w:jc w:val="both"/>
        <w:rPr>
          <w:rFonts w:ascii="Arial" w:hAnsi="Arial" w:cs="Arial"/>
        </w:rPr>
      </w:pPr>
    </w:p>
    <w:p w:rsidR="00933D7F" w:rsidRPr="008705D2" w:rsidRDefault="00933D7F" w:rsidP="002133C7">
      <w:pPr>
        <w:widowControl w:val="0"/>
        <w:autoSpaceDE w:val="0"/>
        <w:autoSpaceDN w:val="0"/>
        <w:adjustRightInd w:val="0"/>
        <w:ind w:firstLine="709"/>
        <w:jc w:val="center"/>
        <w:outlineLvl w:val="2"/>
        <w:rPr>
          <w:sz w:val="28"/>
          <w:szCs w:val="28"/>
        </w:rPr>
      </w:pPr>
      <w:r w:rsidRPr="008705D2">
        <w:rPr>
          <w:sz w:val="28"/>
          <w:szCs w:val="28"/>
        </w:rPr>
        <w:t xml:space="preserve">Подраздел 2.4. СРОК ПРЕДОСТАВЛЕНИЯ МУНИЦИПАЛЬНОЙ УСЛУГИ, В ТОМ ЧИСЛЕ С УЧЕТОМ НЕОБХОДИМОСТИ ОБРАЩЕНИЯ В ОРГАНИЗАЦИИ, УЧАСТВУЮЩИЕ В ПРЕДОСТАВЛЕНИИ </w:t>
      </w:r>
    </w:p>
    <w:p w:rsidR="00933D7F" w:rsidRPr="008705D2" w:rsidRDefault="00933D7F" w:rsidP="002133C7">
      <w:pPr>
        <w:widowControl w:val="0"/>
        <w:autoSpaceDE w:val="0"/>
        <w:autoSpaceDN w:val="0"/>
        <w:adjustRightInd w:val="0"/>
        <w:ind w:firstLine="709"/>
        <w:jc w:val="center"/>
        <w:outlineLvl w:val="2"/>
        <w:rPr>
          <w:sz w:val="28"/>
          <w:szCs w:val="28"/>
        </w:rPr>
      </w:pPr>
      <w:r w:rsidRPr="008705D2">
        <w:rPr>
          <w:sz w:val="28"/>
          <w:szCs w:val="28"/>
        </w:rPr>
        <w:t xml:space="preserve">МУНИЦИПАЛЬНОЙ УСЛУГИ, СРОК ПРИОСТАНОВЛЕНИЯ </w:t>
      </w:r>
    </w:p>
    <w:p w:rsidR="00933D7F" w:rsidRPr="008705D2" w:rsidRDefault="00933D7F" w:rsidP="002133C7">
      <w:pPr>
        <w:widowControl w:val="0"/>
        <w:autoSpaceDE w:val="0"/>
        <w:autoSpaceDN w:val="0"/>
        <w:adjustRightInd w:val="0"/>
        <w:ind w:firstLine="709"/>
        <w:jc w:val="center"/>
        <w:outlineLvl w:val="2"/>
        <w:rPr>
          <w:sz w:val="28"/>
          <w:szCs w:val="28"/>
        </w:rPr>
      </w:pPr>
      <w:r w:rsidRPr="008705D2">
        <w:rPr>
          <w:sz w:val="28"/>
          <w:szCs w:val="28"/>
        </w:rPr>
        <w:t>ПРЕДОСТАВЛЕНИЯ МУНИЦИПАЛЬНОЙ УСЛУГИ, СРОК ВЫДАЧИ ДОКУМЕНТОВ, ЯВЛЯЮЩИХСЯ РЕЗУЛЬТАТОМ ПРЕДОСТАВЛЕНИЯ МУНИЦИПАЛЬНОЙ УСЛУГИ</w:t>
      </w:r>
    </w:p>
    <w:p w:rsidR="00933D7F" w:rsidRPr="008705D2" w:rsidRDefault="00933D7F" w:rsidP="002133C7">
      <w:pPr>
        <w:ind w:firstLine="709"/>
        <w:jc w:val="both"/>
        <w:rPr>
          <w:sz w:val="28"/>
          <w:szCs w:val="28"/>
        </w:rPr>
      </w:pPr>
    </w:p>
    <w:p w:rsidR="00933D7F" w:rsidRPr="008705D2" w:rsidRDefault="00933D7F" w:rsidP="002133C7">
      <w:pPr>
        <w:ind w:firstLine="709"/>
        <w:jc w:val="both"/>
        <w:rPr>
          <w:sz w:val="28"/>
          <w:szCs w:val="28"/>
        </w:rPr>
      </w:pPr>
      <w:r w:rsidRPr="008705D2">
        <w:rPr>
          <w:sz w:val="28"/>
          <w:szCs w:val="28"/>
        </w:rPr>
        <w:t xml:space="preserve">2.4.1. Сроки предоставления муниципальной услуги:  </w:t>
      </w:r>
    </w:p>
    <w:p w:rsidR="00933D7F" w:rsidRPr="008705D2" w:rsidRDefault="00933D7F" w:rsidP="002133C7">
      <w:pPr>
        <w:autoSpaceDE w:val="0"/>
        <w:autoSpaceDN w:val="0"/>
        <w:adjustRightInd w:val="0"/>
        <w:ind w:firstLine="709"/>
        <w:jc w:val="both"/>
        <w:rPr>
          <w:sz w:val="28"/>
          <w:szCs w:val="28"/>
        </w:rPr>
      </w:pPr>
      <w:r w:rsidRPr="008705D2">
        <w:rPr>
          <w:sz w:val="28"/>
          <w:szCs w:val="28"/>
        </w:rPr>
        <w:t xml:space="preserve">2.4.1.1. Принятие решения об отказе в предоставлении земельного участка – не более 30 дней со дня принятия заявления и прилагаемых к нему документов. </w:t>
      </w:r>
    </w:p>
    <w:p w:rsidR="00933D7F" w:rsidRPr="008705D2" w:rsidRDefault="00933D7F" w:rsidP="002133C7">
      <w:pPr>
        <w:autoSpaceDE w:val="0"/>
        <w:autoSpaceDN w:val="0"/>
        <w:adjustRightInd w:val="0"/>
        <w:ind w:firstLine="709"/>
        <w:jc w:val="both"/>
        <w:rPr>
          <w:sz w:val="28"/>
          <w:szCs w:val="28"/>
        </w:rPr>
      </w:pPr>
      <w:r w:rsidRPr="008705D2">
        <w:rPr>
          <w:sz w:val="28"/>
          <w:szCs w:val="28"/>
        </w:rPr>
        <w:t xml:space="preserve">2.4.1.2. Опубликование извещения о предоставлении земельного участка (далее – Извещение), размещение Извещения на официальном сайте администрации </w:t>
      </w:r>
      <w:r>
        <w:rPr>
          <w:sz w:val="28"/>
          <w:szCs w:val="28"/>
        </w:rPr>
        <w:t>муниципального образования Кавказский район</w:t>
      </w:r>
      <w:r w:rsidRPr="008705D2">
        <w:rPr>
          <w:sz w:val="28"/>
          <w:szCs w:val="28"/>
        </w:rPr>
        <w:t xml:space="preserve"> в информационно-телекоммуникационной сети «Интернет» – не более 30 дней со дня принятия заявления и прилагаемых к нему документов.</w:t>
      </w:r>
    </w:p>
    <w:p w:rsidR="00933D7F" w:rsidRPr="008705D2" w:rsidRDefault="00933D7F" w:rsidP="002133C7">
      <w:pPr>
        <w:autoSpaceDE w:val="0"/>
        <w:autoSpaceDN w:val="0"/>
        <w:adjustRightInd w:val="0"/>
        <w:ind w:firstLine="709"/>
        <w:jc w:val="both"/>
        <w:rPr>
          <w:sz w:val="28"/>
          <w:szCs w:val="28"/>
        </w:rPr>
      </w:pPr>
      <w:r w:rsidRPr="008705D2">
        <w:rPr>
          <w:sz w:val="28"/>
          <w:szCs w:val="28"/>
        </w:rPr>
        <w:t>2.4.1.</w:t>
      </w:r>
      <w:r>
        <w:rPr>
          <w:sz w:val="28"/>
          <w:szCs w:val="28"/>
        </w:rPr>
        <w:t>3</w:t>
      </w:r>
      <w:r w:rsidRPr="008705D2">
        <w:rPr>
          <w:sz w:val="28"/>
          <w:szCs w:val="28"/>
        </w:rPr>
        <w:t>. Подписание и направление заявителю проекта договора купли-продажи земельного участка – не менее 31 дня со дня опубликования Извещения.</w:t>
      </w:r>
    </w:p>
    <w:p w:rsidR="00933D7F" w:rsidRPr="008705D2" w:rsidRDefault="00933D7F" w:rsidP="002133C7">
      <w:pPr>
        <w:autoSpaceDE w:val="0"/>
        <w:autoSpaceDN w:val="0"/>
        <w:adjustRightInd w:val="0"/>
        <w:ind w:firstLine="709"/>
        <w:jc w:val="both"/>
        <w:rPr>
          <w:sz w:val="28"/>
          <w:szCs w:val="28"/>
        </w:rPr>
      </w:pPr>
      <w:r w:rsidRPr="008705D2">
        <w:rPr>
          <w:sz w:val="28"/>
          <w:szCs w:val="28"/>
        </w:rPr>
        <w:t>2.4.1.5. Принятие решения об отказе в предоставлении земельного участка без проведения аукциона лицу, обратившемуся с заявлением о пр</w:t>
      </w:r>
      <w:r>
        <w:rPr>
          <w:sz w:val="28"/>
          <w:szCs w:val="28"/>
        </w:rPr>
        <w:t>едоставлении земельного участка</w:t>
      </w:r>
      <w:r w:rsidRPr="008705D2">
        <w:rPr>
          <w:sz w:val="28"/>
          <w:szCs w:val="28"/>
        </w:rPr>
        <w:t xml:space="preserve"> – не более 7 дней со дня поступления заявления от иного гражданина, крестьянского (фермерского) хозяйства о намерении участвовать в аукционе, поданного в течение 30 дней со дня опубликования Извещения.</w:t>
      </w:r>
    </w:p>
    <w:p w:rsidR="00933D7F" w:rsidRPr="008705D2" w:rsidRDefault="00933D7F" w:rsidP="002133C7">
      <w:pPr>
        <w:autoSpaceDE w:val="0"/>
        <w:autoSpaceDN w:val="0"/>
        <w:adjustRightInd w:val="0"/>
        <w:ind w:firstLine="709"/>
        <w:jc w:val="both"/>
        <w:rPr>
          <w:sz w:val="28"/>
          <w:szCs w:val="28"/>
        </w:rPr>
      </w:pPr>
      <w:r w:rsidRPr="008705D2">
        <w:rPr>
          <w:sz w:val="28"/>
          <w:szCs w:val="28"/>
        </w:rPr>
        <w:t>2.4.2. Срок приостановления предоставления муниципальной услуги законодательством не предусмотрен.</w:t>
      </w:r>
    </w:p>
    <w:p w:rsidR="00933D7F" w:rsidRPr="008705D2" w:rsidRDefault="00933D7F" w:rsidP="002133C7">
      <w:pPr>
        <w:autoSpaceDE w:val="0"/>
        <w:autoSpaceDN w:val="0"/>
        <w:adjustRightInd w:val="0"/>
        <w:ind w:firstLine="709"/>
        <w:jc w:val="both"/>
        <w:rPr>
          <w:sz w:val="28"/>
          <w:szCs w:val="28"/>
        </w:rPr>
      </w:pPr>
    </w:p>
    <w:p w:rsidR="00933D7F" w:rsidRPr="008705D2" w:rsidRDefault="00933D7F" w:rsidP="002133C7">
      <w:pPr>
        <w:widowControl w:val="0"/>
        <w:autoSpaceDE w:val="0"/>
        <w:autoSpaceDN w:val="0"/>
        <w:adjustRightInd w:val="0"/>
        <w:ind w:firstLine="709"/>
        <w:jc w:val="center"/>
        <w:outlineLvl w:val="2"/>
        <w:rPr>
          <w:sz w:val="28"/>
          <w:szCs w:val="28"/>
        </w:rPr>
      </w:pPr>
      <w:r w:rsidRPr="008705D2">
        <w:rPr>
          <w:sz w:val="28"/>
          <w:szCs w:val="28"/>
        </w:rPr>
        <w:t xml:space="preserve">Подраздел 2.5. ПЕРЕЧЕНЬ НОРМАТИВНЫХ ПРАВОВЫХ АКТОВ, </w:t>
      </w:r>
      <w:r w:rsidRPr="008705D2">
        <w:rPr>
          <w:sz w:val="28"/>
          <w:szCs w:val="28"/>
        </w:rPr>
        <w:br/>
        <w:t xml:space="preserve">РЕГУЛИРУЮЩИХ ОТНОШЕНИЯ, ВОЗНИКАЮЩИЕ В СВЯЗИ С </w:t>
      </w:r>
      <w:r w:rsidRPr="008705D2">
        <w:rPr>
          <w:sz w:val="28"/>
          <w:szCs w:val="28"/>
        </w:rPr>
        <w:br/>
        <w:t>ПРЕДОСТАВЛЕНИЕМ МУНИЦИПАЛЬНОЙ УСЛУГИ</w:t>
      </w:r>
    </w:p>
    <w:p w:rsidR="00933D7F" w:rsidRPr="008705D2" w:rsidRDefault="00933D7F" w:rsidP="002133C7">
      <w:pPr>
        <w:ind w:firstLine="709"/>
        <w:jc w:val="center"/>
        <w:rPr>
          <w:sz w:val="28"/>
          <w:szCs w:val="28"/>
        </w:rPr>
      </w:pPr>
    </w:p>
    <w:p w:rsidR="00933D7F" w:rsidRDefault="00933D7F" w:rsidP="00CA618B">
      <w:pPr>
        <w:pStyle w:val="NormalWeb"/>
        <w:ind w:firstLine="709"/>
        <w:jc w:val="both"/>
      </w:pPr>
      <w:r>
        <w:rPr>
          <w:sz w:val="27"/>
          <w:szCs w:val="27"/>
        </w:rPr>
        <w:t>Предоставление администрации муниципального образования Кавказский район муниципальной услуги осуществляется в соответствии со следующими нормативными правовыми актами:</w:t>
      </w:r>
    </w:p>
    <w:p w:rsidR="00933D7F" w:rsidRPr="008705D2" w:rsidRDefault="00933D7F" w:rsidP="00CA618B">
      <w:pPr>
        <w:ind w:firstLine="709"/>
        <w:jc w:val="both"/>
        <w:rPr>
          <w:sz w:val="28"/>
          <w:szCs w:val="28"/>
        </w:rPr>
      </w:pPr>
      <w:r w:rsidRPr="008705D2">
        <w:rPr>
          <w:sz w:val="28"/>
          <w:szCs w:val="28"/>
        </w:rPr>
        <w:t xml:space="preserve"> Конституцией Российской Федерации, принята на всенародном голосовании 12 декабря 1993 года (текст опубликован в газете «Российская газета» от 25 декабря 1993 года № 237);</w:t>
      </w:r>
    </w:p>
    <w:p w:rsidR="00933D7F" w:rsidRPr="008705D2" w:rsidRDefault="00933D7F" w:rsidP="002133C7">
      <w:pPr>
        <w:ind w:firstLine="709"/>
        <w:jc w:val="both"/>
        <w:rPr>
          <w:sz w:val="28"/>
          <w:szCs w:val="28"/>
        </w:rPr>
      </w:pPr>
      <w:hyperlink r:id="rId11" w:history="1">
        <w:r w:rsidRPr="008705D2">
          <w:rPr>
            <w:rStyle w:val="a0"/>
            <w:color w:val="auto"/>
            <w:sz w:val="28"/>
            <w:szCs w:val="28"/>
          </w:rPr>
          <w:t>Земельным кодекс</w:t>
        </w:r>
      </w:hyperlink>
      <w:r w:rsidRPr="008705D2">
        <w:rPr>
          <w:sz w:val="28"/>
          <w:szCs w:val="28"/>
        </w:rPr>
        <w:t>ом Российской Федерации от 25 октября 2001 года N 136-ФЗ (текст опубликован в газете «Российская газета» от 30 октября 2001 года № 211-212, газете «Парламентская газета» от 30 октября 2001 года № 204-205, Собрании законодательства Российской Федерации от 29 октября 2001 года № 44 ст. 4147);</w:t>
      </w:r>
    </w:p>
    <w:p w:rsidR="00933D7F" w:rsidRPr="008705D2" w:rsidRDefault="00933D7F" w:rsidP="002133C7">
      <w:pPr>
        <w:ind w:firstLine="709"/>
        <w:jc w:val="both"/>
        <w:rPr>
          <w:sz w:val="28"/>
          <w:szCs w:val="28"/>
        </w:rPr>
      </w:pPr>
      <w:hyperlink r:id="rId12" w:history="1">
        <w:r w:rsidRPr="008705D2">
          <w:rPr>
            <w:rStyle w:val="a0"/>
            <w:color w:val="auto"/>
            <w:sz w:val="28"/>
            <w:szCs w:val="28"/>
          </w:rPr>
          <w:t>Федеральным закон</w:t>
        </w:r>
      </w:hyperlink>
      <w:r w:rsidRPr="008705D2">
        <w:rPr>
          <w:sz w:val="28"/>
          <w:szCs w:val="28"/>
        </w:rPr>
        <w:t>ом от 25 октября 2001 года № 137-ФЗ «О введении в действие Земельного кодекса Российской Федерации» (текст опубликован в газете «Российская газета» от 30 октября 2001 года № 211-212, газете «Парламентская газета» от 30 октября 2001 года № 204-205, Собрании законодательства Российской Федерации от 29 октября 2001 года № 44 ст. 4148);</w:t>
      </w:r>
    </w:p>
    <w:p w:rsidR="00933D7F" w:rsidRPr="008705D2" w:rsidRDefault="00933D7F" w:rsidP="002133C7">
      <w:pPr>
        <w:autoSpaceDE w:val="0"/>
        <w:autoSpaceDN w:val="0"/>
        <w:adjustRightInd w:val="0"/>
        <w:ind w:firstLine="709"/>
        <w:jc w:val="both"/>
        <w:rPr>
          <w:sz w:val="28"/>
          <w:szCs w:val="28"/>
        </w:rPr>
      </w:pPr>
      <w:hyperlink r:id="rId13" w:history="1">
        <w:r w:rsidRPr="008705D2">
          <w:rPr>
            <w:sz w:val="28"/>
            <w:szCs w:val="28"/>
          </w:rPr>
          <w:t>Федеральным закон</w:t>
        </w:r>
      </w:hyperlink>
      <w:r w:rsidRPr="008705D2">
        <w:rPr>
          <w:sz w:val="28"/>
          <w:szCs w:val="28"/>
        </w:rPr>
        <w:t>ом от 7 июля 2003 года № 112-ФЗ «О личном подсобном хозяйстве» (текст опубликован в газете «Парламентская газета» от 10 июля 2003 года № 124 – 125, газете «Российская газета» от 10 июля 2003 года № 135, Собрании законодательства Российской Федерации от 14 июля 2003 года № 28);</w:t>
      </w:r>
    </w:p>
    <w:p w:rsidR="00933D7F" w:rsidRPr="008705D2" w:rsidRDefault="00933D7F" w:rsidP="002133C7">
      <w:pPr>
        <w:ind w:firstLine="709"/>
        <w:jc w:val="both"/>
        <w:rPr>
          <w:sz w:val="28"/>
          <w:szCs w:val="28"/>
        </w:rPr>
      </w:pPr>
      <w:hyperlink r:id="rId14" w:history="1">
        <w:r w:rsidRPr="008705D2">
          <w:rPr>
            <w:rStyle w:val="a0"/>
            <w:color w:val="auto"/>
            <w:sz w:val="28"/>
            <w:szCs w:val="28"/>
          </w:rPr>
          <w:t>Федеральным закон</w:t>
        </w:r>
      </w:hyperlink>
      <w:r w:rsidRPr="008705D2">
        <w:rPr>
          <w:sz w:val="28"/>
          <w:szCs w:val="28"/>
        </w:rPr>
        <w:t>ом от 27 июля 2010 года № 210-ФЗ «Об организации предоставления государственных и муниципальных услуг» (текст опубликован в газете «Российская газета» от 30 июля 2010 года № 168, Собрании законодательства Российской Федерации от 2 августа 2010 года № 31 ст. 4179);</w:t>
      </w:r>
    </w:p>
    <w:p w:rsidR="00933D7F" w:rsidRPr="008705D2" w:rsidRDefault="00933D7F" w:rsidP="002133C7">
      <w:pPr>
        <w:ind w:firstLine="709"/>
        <w:jc w:val="both"/>
        <w:rPr>
          <w:sz w:val="28"/>
          <w:szCs w:val="28"/>
        </w:rPr>
      </w:pPr>
      <w:hyperlink r:id="rId15" w:history="1">
        <w:r w:rsidRPr="008705D2">
          <w:rPr>
            <w:rStyle w:val="a0"/>
            <w:color w:val="auto"/>
            <w:sz w:val="28"/>
            <w:szCs w:val="28"/>
          </w:rPr>
          <w:t>Федеральным закон</w:t>
        </w:r>
      </w:hyperlink>
      <w:r w:rsidRPr="008705D2">
        <w:rPr>
          <w:sz w:val="28"/>
          <w:szCs w:val="28"/>
        </w:rPr>
        <w:t>ом от 6 октября 2003 года № 131-ФЗ «Об общих принципах организации местного самоуправления в Российской Федерации» (текст опубликован в газете «Российская газета» от 8 октября 2003 года № 202, газете «Парламентская газета» от 8 октября 2003 года № 186, Собрании законодательства Российской Федерации от 6 октября 2003 года № 40 ст. 3822);</w:t>
      </w:r>
    </w:p>
    <w:p w:rsidR="00933D7F" w:rsidRPr="008705D2" w:rsidRDefault="00933D7F" w:rsidP="002133C7">
      <w:pPr>
        <w:ind w:firstLine="709"/>
        <w:jc w:val="both"/>
        <w:rPr>
          <w:sz w:val="28"/>
          <w:szCs w:val="28"/>
        </w:rPr>
      </w:pPr>
      <w:hyperlink r:id="rId16" w:history="1">
        <w:r w:rsidRPr="008705D2">
          <w:rPr>
            <w:rStyle w:val="a0"/>
            <w:color w:val="auto"/>
            <w:sz w:val="28"/>
            <w:szCs w:val="28"/>
          </w:rPr>
          <w:t>Федеральным закон</w:t>
        </w:r>
      </w:hyperlink>
      <w:r w:rsidRPr="008705D2">
        <w:rPr>
          <w:sz w:val="28"/>
          <w:szCs w:val="28"/>
        </w:rPr>
        <w:t>ом от 24 июля 2007 года № 221-ФЗ «О государственном кадастре недвижимости» (текст опубликован в газете «Российская газета» от 1 августа 2007 года № 165, газете «Парламентская газета» от 9 августа 2007 года № 99-101, Собрании законодательства Российской Федерации от 30 июля 2007 года № 31 ст. 4017);</w:t>
      </w:r>
    </w:p>
    <w:p w:rsidR="00933D7F" w:rsidRPr="008705D2" w:rsidRDefault="00933D7F" w:rsidP="002133C7">
      <w:pPr>
        <w:ind w:firstLine="567"/>
        <w:jc w:val="both"/>
        <w:rPr>
          <w:sz w:val="28"/>
          <w:szCs w:val="28"/>
        </w:rPr>
      </w:pPr>
      <w:r w:rsidRPr="008705D2">
        <w:rPr>
          <w:sz w:val="28"/>
          <w:szCs w:val="28"/>
        </w:rPr>
        <w:t>Постановлением Правительства РФ от 25 июня 2012 года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 148, 02.07.2012, «Собрание законодательства РФ», 2 июля 2012, № 27, ст. 3744);</w:t>
      </w:r>
    </w:p>
    <w:p w:rsidR="00933D7F" w:rsidRPr="008705D2" w:rsidRDefault="00933D7F" w:rsidP="002133C7">
      <w:pPr>
        <w:ind w:firstLine="567"/>
        <w:jc w:val="both"/>
        <w:rPr>
          <w:sz w:val="28"/>
          <w:szCs w:val="28"/>
        </w:rPr>
      </w:pPr>
      <w:r w:rsidRPr="008705D2">
        <w:rPr>
          <w:sz w:val="28"/>
          <w:szCs w:val="28"/>
        </w:rPr>
        <w:t>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(«Российская газета», от 23 ноября 2012 года № 271, в Собрании законодательства Российской Федерации от 26 ноября 2012 года № 48 ст. 6706);</w:t>
      </w:r>
    </w:p>
    <w:p w:rsidR="00933D7F" w:rsidRPr="008705D2" w:rsidRDefault="00933D7F" w:rsidP="002133C7">
      <w:pPr>
        <w:ind w:firstLine="567"/>
        <w:jc w:val="both"/>
        <w:rPr>
          <w:sz w:val="28"/>
          <w:szCs w:val="28"/>
        </w:rPr>
      </w:pPr>
      <w:r w:rsidRPr="008705D2">
        <w:rPr>
          <w:sz w:val="28"/>
          <w:szCs w:val="28"/>
        </w:rPr>
        <w:t>Постановлением Правительства РФ от 26 марта 2016 года № 236 «О требованиях к предоставлению в электронной форме государственных и муниципальных услуг» ("Официальный интернет-портал правовой информации" (www.pravo.gov.ru) 5 апреля 2016 года, «Российская газета» от 8 апреля 2016 года № 75, Собрание законодательства Российской Федерации от 11 апреля 2016 года № 15 ст. 2084);</w:t>
      </w:r>
    </w:p>
    <w:p w:rsidR="00933D7F" w:rsidRPr="008705D2" w:rsidRDefault="00933D7F" w:rsidP="002133C7">
      <w:pPr>
        <w:pStyle w:val="Heading1"/>
        <w:spacing w:before="0" w:after="0"/>
        <w:ind w:firstLine="709"/>
        <w:jc w:val="both"/>
        <w:rPr>
          <w:rFonts w:ascii="Times New Roman" w:hAnsi="Times New Roman" w:cs="Times New Roman"/>
          <w:b w:val="0"/>
          <w:bCs w:val="0"/>
          <w:sz w:val="28"/>
          <w:szCs w:val="28"/>
        </w:rPr>
      </w:pPr>
      <w:r w:rsidRPr="008705D2">
        <w:rPr>
          <w:rFonts w:ascii="Times New Roman" w:hAnsi="Times New Roman" w:cs="Times New Roman"/>
          <w:b w:val="0"/>
          <w:bCs w:val="0"/>
          <w:sz w:val="28"/>
          <w:szCs w:val="28"/>
        </w:rPr>
        <w:t>Приказом Министерства экономического развития Российской Федерации от 12 января 2015 года № 1 «Об утверждении перечня документов, подтверждающих право заявителя на приобретение земельного участка без проведения торгов» (текст опубликован на официальном интернет-портале правовой информации http://www.pravo.gov.ru 28 февраля 2015 года);</w:t>
      </w:r>
    </w:p>
    <w:p w:rsidR="00933D7F" w:rsidRPr="008705D2" w:rsidRDefault="00933D7F" w:rsidP="002133C7">
      <w:pPr>
        <w:pStyle w:val="Heading1"/>
        <w:spacing w:before="0" w:after="0"/>
        <w:ind w:firstLine="709"/>
        <w:jc w:val="both"/>
        <w:rPr>
          <w:rFonts w:ascii="Times New Roman" w:hAnsi="Times New Roman" w:cs="Times New Roman"/>
          <w:b w:val="0"/>
          <w:bCs w:val="0"/>
          <w:sz w:val="28"/>
          <w:szCs w:val="28"/>
        </w:rPr>
      </w:pPr>
      <w:r w:rsidRPr="008705D2">
        <w:rPr>
          <w:rFonts w:ascii="Times New Roman" w:hAnsi="Times New Roman" w:cs="Times New Roman"/>
          <w:b w:val="0"/>
          <w:bCs w:val="0"/>
          <w:sz w:val="28"/>
          <w:szCs w:val="28"/>
        </w:rPr>
        <w:t>Приказом Министерства экономического развития Российской Федерации от 14 января 2015 года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(текст опубликован на официальном интернет-портале правовой информации http://www.pravo.gov.ru 27 февраля 2015 года);</w:t>
      </w:r>
    </w:p>
    <w:bookmarkStart w:id="10" w:name="sub_259"/>
    <w:p w:rsidR="00933D7F" w:rsidRPr="008705D2" w:rsidRDefault="00933D7F" w:rsidP="002133C7">
      <w:pPr>
        <w:ind w:firstLine="709"/>
        <w:jc w:val="both"/>
        <w:rPr>
          <w:sz w:val="28"/>
          <w:szCs w:val="28"/>
        </w:rPr>
      </w:pPr>
      <w:r w:rsidRPr="008705D2">
        <w:rPr>
          <w:sz w:val="28"/>
          <w:szCs w:val="28"/>
        </w:rPr>
        <w:fldChar w:fldCharType="begin"/>
      </w:r>
      <w:r w:rsidRPr="008705D2">
        <w:rPr>
          <w:sz w:val="28"/>
          <w:szCs w:val="28"/>
        </w:rPr>
        <w:instrText>HYPERLINK "garantF1://23840532.0"</w:instrText>
      </w:r>
      <w:r w:rsidRPr="00CA618B">
        <w:rPr>
          <w:sz w:val="28"/>
          <w:szCs w:val="28"/>
        </w:rPr>
      </w:r>
      <w:r w:rsidRPr="008705D2">
        <w:rPr>
          <w:sz w:val="28"/>
          <w:szCs w:val="28"/>
        </w:rPr>
        <w:fldChar w:fldCharType="separate"/>
      </w:r>
      <w:r w:rsidRPr="008705D2">
        <w:rPr>
          <w:rStyle w:val="a0"/>
          <w:color w:val="auto"/>
          <w:sz w:val="28"/>
          <w:szCs w:val="28"/>
        </w:rPr>
        <w:t>Законом</w:t>
      </w:r>
      <w:r w:rsidRPr="008705D2">
        <w:rPr>
          <w:sz w:val="28"/>
          <w:szCs w:val="28"/>
        </w:rPr>
        <w:fldChar w:fldCharType="end"/>
      </w:r>
      <w:r w:rsidRPr="008705D2">
        <w:rPr>
          <w:sz w:val="28"/>
          <w:szCs w:val="28"/>
        </w:rPr>
        <w:t xml:space="preserve"> Краснодарского края от 5 ноября 2002 года № 532-КЗ «Об основах регулирования земельных отношений в Краснодарском крае» (текст опубликован в газете «Кубанские новости» от 14 ноября 2002 года № 240, Информационном бюллетене Законодательного Собрания Краснодарского края от 18 ноября 2002 года № 40 (70);</w:t>
      </w:r>
      <w:bookmarkEnd w:id="10"/>
    </w:p>
    <w:p w:rsidR="00933D7F" w:rsidRDefault="00933D7F" w:rsidP="00CA618B">
      <w:pPr>
        <w:ind w:firstLine="567"/>
        <w:jc w:val="both"/>
        <w:rPr>
          <w:sz w:val="28"/>
          <w:szCs w:val="28"/>
        </w:rPr>
      </w:pPr>
      <w:r w:rsidRPr="008705D2">
        <w:rPr>
          <w:sz w:val="28"/>
          <w:szCs w:val="28"/>
        </w:rPr>
        <w:t>Законом Краснодарского края от 2 марта 2012 года № 2446-КЗ «Об отдельных вопросах организации предоставления государственных и муниципальных услуг на территории Краснодарского края» («Кубанские новости» от 5 марта 2011 года № 35);</w:t>
      </w:r>
    </w:p>
    <w:p w:rsidR="00933D7F" w:rsidRPr="00CA618B" w:rsidRDefault="00933D7F" w:rsidP="00CA618B">
      <w:pPr>
        <w:ind w:firstLine="709"/>
        <w:rPr>
          <w:color w:val="000000"/>
        </w:rPr>
      </w:pPr>
      <w:r w:rsidRPr="00CA618B">
        <w:rPr>
          <w:color w:val="000000"/>
          <w:sz w:val="27"/>
          <w:szCs w:val="27"/>
        </w:rPr>
        <w:t>-настоящим Регламентом.</w:t>
      </w:r>
    </w:p>
    <w:p w:rsidR="00933D7F" w:rsidRPr="008705D2" w:rsidRDefault="00933D7F" w:rsidP="002133C7">
      <w:pPr>
        <w:widowControl w:val="0"/>
        <w:autoSpaceDE w:val="0"/>
        <w:autoSpaceDN w:val="0"/>
        <w:adjustRightInd w:val="0"/>
        <w:ind w:firstLine="709"/>
        <w:jc w:val="center"/>
        <w:outlineLvl w:val="2"/>
        <w:rPr>
          <w:sz w:val="28"/>
          <w:szCs w:val="28"/>
        </w:rPr>
      </w:pPr>
    </w:p>
    <w:p w:rsidR="00933D7F" w:rsidRPr="008705D2" w:rsidRDefault="00933D7F" w:rsidP="002133C7">
      <w:pPr>
        <w:widowControl w:val="0"/>
        <w:autoSpaceDE w:val="0"/>
        <w:autoSpaceDN w:val="0"/>
        <w:adjustRightInd w:val="0"/>
        <w:ind w:firstLine="709"/>
        <w:jc w:val="center"/>
        <w:outlineLvl w:val="2"/>
        <w:rPr>
          <w:sz w:val="28"/>
          <w:szCs w:val="28"/>
        </w:rPr>
      </w:pPr>
      <w:r w:rsidRPr="008705D2">
        <w:rPr>
          <w:sz w:val="28"/>
          <w:szCs w:val="28"/>
        </w:rPr>
        <w:t xml:space="preserve">Подраздел 2.6. ИСЧЕРПЫВАЮЩИЙ ПЕРЕЧЕНЬ ДОКУМЕНТОВ, </w:t>
      </w:r>
    </w:p>
    <w:p w:rsidR="00933D7F" w:rsidRPr="008705D2" w:rsidRDefault="00933D7F" w:rsidP="002133C7">
      <w:pPr>
        <w:widowControl w:val="0"/>
        <w:autoSpaceDE w:val="0"/>
        <w:autoSpaceDN w:val="0"/>
        <w:adjustRightInd w:val="0"/>
        <w:ind w:firstLine="709"/>
        <w:jc w:val="center"/>
        <w:outlineLvl w:val="2"/>
        <w:rPr>
          <w:sz w:val="28"/>
          <w:szCs w:val="28"/>
        </w:rPr>
      </w:pPr>
      <w:r w:rsidRPr="008705D2">
        <w:rPr>
          <w:sz w:val="28"/>
          <w:szCs w:val="28"/>
        </w:rPr>
        <w:t xml:space="preserve">НЕОБХОДИМЫХ В СООТВЕТСТВИИ С НОРМАТИВНЫМИ </w:t>
      </w:r>
    </w:p>
    <w:p w:rsidR="00933D7F" w:rsidRPr="008705D2" w:rsidRDefault="00933D7F" w:rsidP="002133C7">
      <w:pPr>
        <w:widowControl w:val="0"/>
        <w:autoSpaceDE w:val="0"/>
        <w:autoSpaceDN w:val="0"/>
        <w:adjustRightInd w:val="0"/>
        <w:ind w:firstLine="709"/>
        <w:jc w:val="center"/>
        <w:outlineLvl w:val="2"/>
        <w:rPr>
          <w:sz w:val="28"/>
          <w:szCs w:val="28"/>
        </w:rPr>
      </w:pPr>
      <w:r w:rsidRPr="008705D2">
        <w:rPr>
          <w:sz w:val="28"/>
          <w:szCs w:val="28"/>
        </w:rPr>
        <w:t xml:space="preserve">ПРАВОВЫМИ АКТАМИ ДЛЯ ПРЕДОСТАВЛЕНИЯ </w:t>
      </w:r>
    </w:p>
    <w:p w:rsidR="00933D7F" w:rsidRPr="008705D2" w:rsidRDefault="00933D7F" w:rsidP="002133C7">
      <w:pPr>
        <w:widowControl w:val="0"/>
        <w:autoSpaceDE w:val="0"/>
        <w:autoSpaceDN w:val="0"/>
        <w:adjustRightInd w:val="0"/>
        <w:ind w:firstLine="709"/>
        <w:jc w:val="center"/>
        <w:outlineLvl w:val="2"/>
        <w:rPr>
          <w:sz w:val="28"/>
          <w:szCs w:val="28"/>
        </w:rPr>
      </w:pPr>
      <w:r w:rsidRPr="008705D2">
        <w:rPr>
          <w:sz w:val="28"/>
          <w:szCs w:val="28"/>
        </w:rPr>
        <w:t xml:space="preserve">МУНИЦИПАЛЬНОЙ УСЛУГИ И УСЛУГ, КОТОРЫЕ ЯВЛЯЮТСЯ </w:t>
      </w:r>
    </w:p>
    <w:p w:rsidR="00933D7F" w:rsidRPr="008705D2" w:rsidRDefault="00933D7F" w:rsidP="002133C7">
      <w:pPr>
        <w:widowControl w:val="0"/>
        <w:autoSpaceDE w:val="0"/>
        <w:autoSpaceDN w:val="0"/>
        <w:adjustRightInd w:val="0"/>
        <w:ind w:firstLine="709"/>
        <w:jc w:val="center"/>
        <w:outlineLvl w:val="2"/>
        <w:rPr>
          <w:sz w:val="28"/>
          <w:szCs w:val="28"/>
        </w:rPr>
      </w:pPr>
      <w:r w:rsidRPr="008705D2">
        <w:rPr>
          <w:sz w:val="28"/>
          <w:szCs w:val="28"/>
        </w:rPr>
        <w:t xml:space="preserve">НЕОБХОДИМЫМИ И ОБЯЗАТЕЛЬНЫМИ ДЛЯ ПРЕДОСТАВЛЕНИЯ МУНИЦИПАЛЬНОЙ УСЛУГИ, ПОДЛЕЖАЩИХ ПРЕДСТАВЛЕНИЮ </w:t>
      </w:r>
    </w:p>
    <w:p w:rsidR="00933D7F" w:rsidRPr="008705D2" w:rsidRDefault="00933D7F" w:rsidP="002133C7">
      <w:pPr>
        <w:widowControl w:val="0"/>
        <w:autoSpaceDE w:val="0"/>
        <w:autoSpaceDN w:val="0"/>
        <w:adjustRightInd w:val="0"/>
        <w:ind w:firstLine="709"/>
        <w:jc w:val="center"/>
        <w:outlineLvl w:val="2"/>
        <w:rPr>
          <w:sz w:val="28"/>
          <w:szCs w:val="28"/>
        </w:rPr>
      </w:pPr>
      <w:r w:rsidRPr="008705D2">
        <w:rPr>
          <w:sz w:val="28"/>
          <w:szCs w:val="28"/>
        </w:rPr>
        <w:t xml:space="preserve">ЗАЯВИТЕЛЕМ, СПОСОБЫ ИХ ПОЛУЧЕНИЯ ЗАЯВИТЕЛЕМ, В ТОМ ЧИСЛЕ В ЭЛЕКТРОННОЙ ФОРМЕ, ПОРЯДОК ИХ ПРЕДСТАВЛЕНИЯ </w:t>
      </w:r>
    </w:p>
    <w:p w:rsidR="00933D7F" w:rsidRPr="008705D2" w:rsidRDefault="00933D7F" w:rsidP="002133C7">
      <w:pPr>
        <w:widowControl w:val="0"/>
        <w:autoSpaceDE w:val="0"/>
        <w:autoSpaceDN w:val="0"/>
        <w:adjustRightInd w:val="0"/>
        <w:ind w:firstLine="709"/>
        <w:jc w:val="center"/>
        <w:outlineLvl w:val="2"/>
        <w:rPr>
          <w:sz w:val="28"/>
          <w:szCs w:val="28"/>
        </w:rPr>
      </w:pPr>
    </w:p>
    <w:p w:rsidR="00933D7F" w:rsidRPr="008705D2" w:rsidRDefault="00933D7F" w:rsidP="008533CA">
      <w:pPr>
        <w:autoSpaceDE w:val="0"/>
        <w:autoSpaceDN w:val="0"/>
        <w:adjustRightInd w:val="0"/>
        <w:ind w:firstLine="709"/>
        <w:jc w:val="both"/>
        <w:rPr>
          <w:sz w:val="28"/>
          <w:szCs w:val="28"/>
        </w:rPr>
      </w:pPr>
      <w:r w:rsidRPr="008705D2">
        <w:rPr>
          <w:sz w:val="28"/>
          <w:szCs w:val="28"/>
        </w:rPr>
        <w:t>2.6.1. Для получения муниципальной услуги заявителем представляются следующие документы:</w:t>
      </w:r>
    </w:p>
    <w:p w:rsidR="00933D7F" w:rsidRPr="008705D2" w:rsidRDefault="00933D7F" w:rsidP="008533CA">
      <w:pPr>
        <w:ind w:firstLine="709"/>
        <w:jc w:val="both"/>
        <w:rPr>
          <w:sz w:val="28"/>
          <w:szCs w:val="28"/>
        </w:rPr>
      </w:pPr>
      <w:r w:rsidRPr="008705D2">
        <w:rPr>
          <w:sz w:val="28"/>
          <w:szCs w:val="28"/>
        </w:rPr>
        <w:t>2.6.1.1. В случае подачи заявления о предоставлении земельного участка:</w:t>
      </w:r>
    </w:p>
    <w:p w:rsidR="00933D7F" w:rsidRPr="008705D2" w:rsidRDefault="00933D7F" w:rsidP="008533CA">
      <w:pPr>
        <w:autoSpaceDE w:val="0"/>
        <w:autoSpaceDN w:val="0"/>
        <w:adjustRightInd w:val="0"/>
        <w:ind w:firstLine="709"/>
        <w:jc w:val="both"/>
        <w:rPr>
          <w:sz w:val="28"/>
          <w:szCs w:val="28"/>
        </w:rPr>
      </w:pPr>
      <w:r w:rsidRPr="008705D2">
        <w:rPr>
          <w:sz w:val="28"/>
          <w:szCs w:val="28"/>
        </w:rPr>
        <w:t xml:space="preserve">1) Заявление о предоставлении земельного участка (по форме согласно приложению № 1 к Регламенту). </w:t>
      </w:r>
    </w:p>
    <w:p w:rsidR="00933D7F" w:rsidRPr="008705D2" w:rsidRDefault="00933D7F" w:rsidP="008533CA">
      <w:pPr>
        <w:pStyle w:val="ConsPlusNormal"/>
        <w:ind w:firstLine="709"/>
        <w:jc w:val="both"/>
        <w:rPr>
          <w:rFonts w:ascii="Times New Roman" w:hAnsi="Times New Roman" w:cs="Times New Roman"/>
          <w:sz w:val="28"/>
          <w:szCs w:val="28"/>
        </w:rPr>
      </w:pPr>
      <w:r w:rsidRPr="008705D2">
        <w:rPr>
          <w:rFonts w:ascii="Times New Roman" w:hAnsi="Times New Roman" w:cs="Times New Roman"/>
          <w:sz w:val="28"/>
          <w:szCs w:val="28"/>
        </w:rPr>
        <w:t xml:space="preserve">В заявлении указывается: </w:t>
      </w:r>
    </w:p>
    <w:p w:rsidR="00933D7F" w:rsidRPr="008705D2" w:rsidRDefault="00933D7F" w:rsidP="002133C7">
      <w:pPr>
        <w:autoSpaceDE w:val="0"/>
        <w:autoSpaceDN w:val="0"/>
        <w:adjustRightInd w:val="0"/>
        <w:ind w:firstLine="709"/>
        <w:jc w:val="both"/>
        <w:rPr>
          <w:sz w:val="28"/>
          <w:szCs w:val="28"/>
        </w:rPr>
      </w:pPr>
      <w:bookmarkStart w:id="11" w:name="sub_212"/>
      <w:r w:rsidRPr="008705D2">
        <w:rPr>
          <w:sz w:val="28"/>
          <w:szCs w:val="28"/>
        </w:rPr>
        <w:t>фамилия, имя, отчество, место жительства заявителя и реквизиты документа, удостоверяющего личность заявителя (для гражданина);</w:t>
      </w:r>
    </w:p>
    <w:p w:rsidR="00933D7F" w:rsidRPr="008705D2" w:rsidRDefault="00933D7F" w:rsidP="002133C7">
      <w:pPr>
        <w:autoSpaceDE w:val="0"/>
        <w:autoSpaceDN w:val="0"/>
        <w:adjustRightInd w:val="0"/>
        <w:ind w:firstLine="709"/>
        <w:jc w:val="both"/>
        <w:rPr>
          <w:sz w:val="28"/>
          <w:szCs w:val="28"/>
        </w:rPr>
      </w:pPr>
      <w:bookmarkStart w:id="12" w:name="sub_213"/>
      <w:bookmarkEnd w:id="11"/>
      <w:r w:rsidRPr="008705D2">
        <w:rPr>
          <w:sz w:val="28"/>
          <w:szCs w:val="28"/>
        </w:rPr>
        <w:t xml:space="preserve">наименование и место нахождения заявителя (для крестьянского (фермерского) хозяйства), а также государственный регистрационный номер записи о государственной регистрации крестьянского (фермерского) хозяйства в </w:t>
      </w:r>
      <w:hyperlink r:id="rId17" w:history="1">
        <w:r w:rsidRPr="008705D2">
          <w:rPr>
            <w:sz w:val="28"/>
            <w:szCs w:val="28"/>
          </w:rPr>
          <w:t>Едином государственном реестре юридических лиц</w:t>
        </w:r>
      </w:hyperlink>
      <w:r w:rsidRPr="008705D2">
        <w:rPr>
          <w:sz w:val="28"/>
          <w:szCs w:val="28"/>
        </w:rPr>
        <w:t>, идентификационный номер налогоплательщика;</w:t>
      </w:r>
    </w:p>
    <w:p w:rsidR="00933D7F" w:rsidRPr="008705D2" w:rsidRDefault="00933D7F" w:rsidP="002133C7">
      <w:pPr>
        <w:autoSpaceDE w:val="0"/>
        <w:autoSpaceDN w:val="0"/>
        <w:adjustRightInd w:val="0"/>
        <w:ind w:firstLine="709"/>
        <w:jc w:val="both"/>
        <w:rPr>
          <w:sz w:val="28"/>
          <w:szCs w:val="28"/>
        </w:rPr>
      </w:pPr>
      <w:bookmarkStart w:id="13" w:name="sub_214"/>
      <w:bookmarkEnd w:id="12"/>
      <w:r w:rsidRPr="008705D2">
        <w:rPr>
          <w:sz w:val="28"/>
          <w:szCs w:val="28"/>
        </w:rPr>
        <w:t>кадастровый номер испрашиваемого земельного участка;</w:t>
      </w:r>
    </w:p>
    <w:p w:rsidR="00933D7F" w:rsidRPr="008705D2" w:rsidRDefault="00933D7F" w:rsidP="002133C7">
      <w:pPr>
        <w:autoSpaceDE w:val="0"/>
        <w:autoSpaceDN w:val="0"/>
        <w:adjustRightInd w:val="0"/>
        <w:ind w:firstLine="709"/>
        <w:jc w:val="both"/>
        <w:rPr>
          <w:sz w:val="28"/>
          <w:szCs w:val="28"/>
        </w:rPr>
      </w:pPr>
      <w:bookmarkStart w:id="14" w:name="sub_215"/>
      <w:bookmarkEnd w:id="13"/>
      <w:r w:rsidRPr="008705D2">
        <w:rPr>
          <w:sz w:val="28"/>
          <w:szCs w:val="28"/>
        </w:rPr>
        <w:t>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933D7F" w:rsidRPr="008705D2" w:rsidRDefault="00933D7F" w:rsidP="002133C7">
      <w:pPr>
        <w:autoSpaceDE w:val="0"/>
        <w:autoSpaceDN w:val="0"/>
        <w:adjustRightInd w:val="0"/>
        <w:ind w:firstLine="709"/>
        <w:jc w:val="both"/>
        <w:rPr>
          <w:sz w:val="28"/>
          <w:szCs w:val="28"/>
        </w:rPr>
      </w:pPr>
      <w:bookmarkStart w:id="15" w:name="sub_216"/>
      <w:bookmarkEnd w:id="14"/>
      <w:r w:rsidRPr="008705D2">
        <w:rPr>
          <w:sz w:val="28"/>
          <w:szCs w:val="28"/>
        </w:rPr>
        <w:t>цель использования земельного участка;</w:t>
      </w:r>
    </w:p>
    <w:p w:rsidR="00933D7F" w:rsidRPr="008705D2" w:rsidRDefault="00933D7F" w:rsidP="002133C7">
      <w:pPr>
        <w:autoSpaceDE w:val="0"/>
        <w:autoSpaceDN w:val="0"/>
        <w:adjustRightInd w:val="0"/>
        <w:ind w:firstLine="709"/>
        <w:jc w:val="both"/>
        <w:rPr>
          <w:sz w:val="28"/>
          <w:szCs w:val="28"/>
        </w:rPr>
      </w:pPr>
      <w:bookmarkStart w:id="16" w:name="sub_218"/>
      <w:bookmarkEnd w:id="15"/>
      <w:r w:rsidRPr="008705D2">
        <w:rPr>
          <w:sz w:val="28"/>
          <w:szCs w:val="28"/>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933D7F" w:rsidRPr="008705D2" w:rsidRDefault="00933D7F" w:rsidP="002133C7">
      <w:pPr>
        <w:autoSpaceDE w:val="0"/>
        <w:autoSpaceDN w:val="0"/>
        <w:adjustRightInd w:val="0"/>
        <w:ind w:firstLine="709"/>
        <w:jc w:val="both"/>
        <w:rPr>
          <w:sz w:val="28"/>
          <w:szCs w:val="28"/>
        </w:rPr>
      </w:pPr>
      <w:bookmarkStart w:id="17" w:name="sub_219"/>
      <w:bookmarkEnd w:id="16"/>
      <w:r w:rsidRPr="008705D2">
        <w:rPr>
          <w:sz w:val="28"/>
          <w:szCs w:val="28"/>
        </w:rPr>
        <w:t>почтовый адрес и (или) адрес электронной почты для связи с заявителем.</w:t>
      </w:r>
    </w:p>
    <w:p w:rsidR="00933D7F" w:rsidRPr="008705D2" w:rsidRDefault="00933D7F" w:rsidP="002133C7">
      <w:pPr>
        <w:autoSpaceDE w:val="0"/>
        <w:autoSpaceDN w:val="0"/>
        <w:adjustRightInd w:val="0"/>
        <w:ind w:firstLine="709"/>
        <w:jc w:val="both"/>
        <w:rPr>
          <w:sz w:val="28"/>
          <w:szCs w:val="28"/>
        </w:rPr>
      </w:pPr>
      <w:bookmarkStart w:id="18" w:name="sub_221"/>
      <w:bookmarkEnd w:id="17"/>
      <w:r w:rsidRPr="008705D2">
        <w:rPr>
          <w:sz w:val="28"/>
          <w:szCs w:val="28"/>
        </w:rPr>
        <w:t>2) Документ, подтверждающий полномочия представителя заявителя, в случае, если с заявлением о предоставлении земельного участка обращается представитель заявителя;</w:t>
      </w:r>
    </w:p>
    <w:p w:rsidR="00933D7F" w:rsidRPr="008705D2" w:rsidRDefault="00933D7F" w:rsidP="002133C7">
      <w:pPr>
        <w:autoSpaceDE w:val="0"/>
        <w:autoSpaceDN w:val="0"/>
        <w:adjustRightInd w:val="0"/>
        <w:ind w:firstLine="709"/>
        <w:jc w:val="both"/>
        <w:rPr>
          <w:sz w:val="28"/>
          <w:szCs w:val="28"/>
        </w:rPr>
      </w:pPr>
      <w:bookmarkStart w:id="19" w:name="sub_223"/>
      <w:bookmarkEnd w:id="18"/>
      <w:r w:rsidRPr="008705D2">
        <w:rPr>
          <w:sz w:val="28"/>
          <w:szCs w:val="28"/>
        </w:rPr>
        <w:t>3) Копия документа, удостоверяющего личность заявителя, являющегося физическим лицом, либо личность представителя физического или крестьянского (фермерского) хозяйства.</w:t>
      </w:r>
    </w:p>
    <w:bookmarkEnd w:id="19"/>
    <w:p w:rsidR="00933D7F" w:rsidRPr="008705D2" w:rsidRDefault="00933D7F" w:rsidP="002133C7">
      <w:pPr>
        <w:ind w:firstLine="709"/>
        <w:jc w:val="both"/>
        <w:rPr>
          <w:sz w:val="28"/>
          <w:szCs w:val="28"/>
        </w:rPr>
      </w:pPr>
    </w:p>
    <w:p w:rsidR="00933D7F" w:rsidRPr="008705D2" w:rsidRDefault="00933D7F" w:rsidP="002133C7">
      <w:pPr>
        <w:widowControl w:val="0"/>
        <w:autoSpaceDE w:val="0"/>
        <w:autoSpaceDN w:val="0"/>
        <w:adjustRightInd w:val="0"/>
        <w:ind w:firstLine="709"/>
        <w:jc w:val="center"/>
        <w:outlineLvl w:val="2"/>
        <w:rPr>
          <w:sz w:val="28"/>
          <w:szCs w:val="28"/>
        </w:rPr>
      </w:pPr>
      <w:r w:rsidRPr="008705D2">
        <w:rPr>
          <w:sz w:val="28"/>
          <w:szCs w:val="28"/>
        </w:rPr>
        <w:t xml:space="preserve">Подраздел 2.7. ИСЧЕРПЫВАЮЩИЙ ПЕРЕЧЕНЬ ДОКУМЕНТОВ, </w:t>
      </w:r>
    </w:p>
    <w:p w:rsidR="00933D7F" w:rsidRPr="008705D2" w:rsidRDefault="00933D7F" w:rsidP="002133C7">
      <w:pPr>
        <w:widowControl w:val="0"/>
        <w:autoSpaceDE w:val="0"/>
        <w:autoSpaceDN w:val="0"/>
        <w:adjustRightInd w:val="0"/>
        <w:ind w:firstLine="709"/>
        <w:jc w:val="center"/>
        <w:outlineLvl w:val="2"/>
        <w:rPr>
          <w:sz w:val="28"/>
          <w:szCs w:val="28"/>
        </w:rPr>
      </w:pPr>
      <w:r w:rsidRPr="008705D2">
        <w:rPr>
          <w:sz w:val="28"/>
          <w:szCs w:val="28"/>
        </w:rPr>
        <w:t xml:space="preserve">НЕОБХОДИМЫХ В СООТВЕТСТВИИС НОРМАТИВНЫМИ </w:t>
      </w:r>
    </w:p>
    <w:p w:rsidR="00933D7F" w:rsidRPr="008705D2" w:rsidRDefault="00933D7F" w:rsidP="002133C7">
      <w:pPr>
        <w:widowControl w:val="0"/>
        <w:autoSpaceDE w:val="0"/>
        <w:autoSpaceDN w:val="0"/>
        <w:adjustRightInd w:val="0"/>
        <w:ind w:firstLine="709"/>
        <w:jc w:val="center"/>
        <w:outlineLvl w:val="2"/>
        <w:rPr>
          <w:sz w:val="28"/>
          <w:szCs w:val="28"/>
        </w:rPr>
      </w:pPr>
      <w:r w:rsidRPr="008705D2">
        <w:rPr>
          <w:sz w:val="28"/>
          <w:szCs w:val="28"/>
        </w:rPr>
        <w:t xml:space="preserve">ПРАВОВЫМИ АКТАМИ ДЛЯ ПРЕДОСТАВЛЕНИЯ </w:t>
      </w:r>
    </w:p>
    <w:p w:rsidR="00933D7F" w:rsidRPr="008705D2" w:rsidRDefault="00933D7F" w:rsidP="002133C7">
      <w:pPr>
        <w:widowControl w:val="0"/>
        <w:autoSpaceDE w:val="0"/>
        <w:autoSpaceDN w:val="0"/>
        <w:adjustRightInd w:val="0"/>
        <w:ind w:firstLine="709"/>
        <w:jc w:val="center"/>
        <w:outlineLvl w:val="2"/>
        <w:rPr>
          <w:sz w:val="28"/>
          <w:szCs w:val="28"/>
        </w:rPr>
      </w:pPr>
      <w:r w:rsidRPr="008705D2">
        <w:rPr>
          <w:sz w:val="28"/>
          <w:szCs w:val="28"/>
        </w:rPr>
        <w:t xml:space="preserve">МУНИЦИПАЛЬНОЙ УСЛУГИ, КОТОРЫЕ НАХОДЯТСЯ В </w:t>
      </w:r>
    </w:p>
    <w:p w:rsidR="00933D7F" w:rsidRPr="008705D2" w:rsidRDefault="00933D7F" w:rsidP="002133C7">
      <w:pPr>
        <w:widowControl w:val="0"/>
        <w:autoSpaceDE w:val="0"/>
        <w:autoSpaceDN w:val="0"/>
        <w:adjustRightInd w:val="0"/>
        <w:ind w:firstLine="709"/>
        <w:jc w:val="center"/>
        <w:outlineLvl w:val="2"/>
        <w:rPr>
          <w:sz w:val="28"/>
          <w:szCs w:val="28"/>
        </w:rPr>
      </w:pPr>
      <w:r w:rsidRPr="008705D2">
        <w:rPr>
          <w:sz w:val="28"/>
          <w:szCs w:val="28"/>
        </w:rPr>
        <w:t xml:space="preserve">РАСПОРЯЖЕНИИ ГОСУДАРСТВЕННЫХ ОРГАНОВ, ОРГАНОВ МЕСТНОГО САМОУПРАВЛЕНИЯ МУНИЦИПАЛЬНЫХ </w:t>
      </w:r>
    </w:p>
    <w:p w:rsidR="00933D7F" w:rsidRPr="008705D2" w:rsidRDefault="00933D7F" w:rsidP="002133C7">
      <w:pPr>
        <w:widowControl w:val="0"/>
        <w:autoSpaceDE w:val="0"/>
        <w:autoSpaceDN w:val="0"/>
        <w:adjustRightInd w:val="0"/>
        <w:ind w:firstLine="709"/>
        <w:jc w:val="center"/>
        <w:outlineLvl w:val="2"/>
        <w:rPr>
          <w:sz w:val="28"/>
          <w:szCs w:val="28"/>
        </w:rPr>
      </w:pPr>
      <w:r w:rsidRPr="008705D2">
        <w:rPr>
          <w:sz w:val="28"/>
          <w:szCs w:val="28"/>
        </w:rPr>
        <w:t xml:space="preserve">ОБРАЗОВАНИЙ КРАСНОДАРСКОГО КРАЯ И ИНЫХ ОРГАНОВ, УЧАСТВУЮЩИХ В ПРЕДОСТАВЛЕНИИ ГОСУДАРСТВЕННЫХ ИЛИ </w:t>
      </w:r>
    </w:p>
    <w:p w:rsidR="00933D7F" w:rsidRPr="008705D2" w:rsidRDefault="00933D7F" w:rsidP="002133C7">
      <w:pPr>
        <w:widowControl w:val="0"/>
        <w:autoSpaceDE w:val="0"/>
        <w:autoSpaceDN w:val="0"/>
        <w:adjustRightInd w:val="0"/>
        <w:ind w:firstLine="709"/>
        <w:jc w:val="center"/>
        <w:outlineLvl w:val="2"/>
        <w:rPr>
          <w:sz w:val="28"/>
          <w:szCs w:val="28"/>
        </w:rPr>
      </w:pPr>
      <w:r w:rsidRPr="008705D2">
        <w:rPr>
          <w:sz w:val="28"/>
          <w:szCs w:val="28"/>
        </w:rPr>
        <w:t>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933D7F" w:rsidRPr="008705D2" w:rsidRDefault="00933D7F" w:rsidP="002133C7">
      <w:pPr>
        <w:widowControl w:val="0"/>
        <w:autoSpaceDE w:val="0"/>
        <w:autoSpaceDN w:val="0"/>
        <w:adjustRightInd w:val="0"/>
        <w:ind w:firstLine="709"/>
        <w:jc w:val="center"/>
        <w:outlineLvl w:val="2"/>
        <w:rPr>
          <w:sz w:val="28"/>
          <w:szCs w:val="28"/>
        </w:rPr>
      </w:pPr>
    </w:p>
    <w:p w:rsidR="00933D7F" w:rsidRPr="008705D2" w:rsidRDefault="00933D7F" w:rsidP="002133C7">
      <w:pPr>
        <w:widowControl w:val="0"/>
        <w:autoSpaceDE w:val="0"/>
        <w:autoSpaceDN w:val="0"/>
        <w:adjustRightInd w:val="0"/>
        <w:ind w:firstLine="709"/>
        <w:jc w:val="both"/>
        <w:outlineLvl w:val="2"/>
        <w:rPr>
          <w:sz w:val="28"/>
          <w:szCs w:val="28"/>
        </w:rPr>
      </w:pPr>
      <w:r w:rsidRPr="008705D2">
        <w:rPr>
          <w:sz w:val="28"/>
          <w:szCs w:val="28"/>
        </w:rPr>
        <w:t>2.7.1. Документы, необходимые для предоставления муниципальной услуги, находящиеся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w:t>
      </w:r>
    </w:p>
    <w:p w:rsidR="00933D7F" w:rsidRPr="008705D2" w:rsidRDefault="00933D7F" w:rsidP="002133C7">
      <w:pPr>
        <w:autoSpaceDE w:val="0"/>
        <w:autoSpaceDN w:val="0"/>
        <w:adjustRightInd w:val="0"/>
        <w:ind w:firstLine="709"/>
        <w:jc w:val="both"/>
        <w:rPr>
          <w:sz w:val="28"/>
          <w:szCs w:val="28"/>
        </w:rPr>
      </w:pPr>
      <w:r w:rsidRPr="008705D2">
        <w:rPr>
          <w:sz w:val="28"/>
          <w:szCs w:val="28"/>
        </w:rPr>
        <w:t xml:space="preserve">1) Выписка из </w:t>
      </w:r>
      <w:hyperlink r:id="rId18" w:history="1">
        <w:r w:rsidRPr="008705D2">
          <w:rPr>
            <w:sz w:val="28"/>
            <w:szCs w:val="28"/>
          </w:rPr>
          <w:t>Единого государственного реестра прав</w:t>
        </w:r>
      </w:hyperlink>
      <w:r w:rsidRPr="008705D2">
        <w:rPr>
          <w:sz w:val="28"/>
          <w:szCs w:val="28"/>
        </w:rPr>
        <w:t xml:space="preserve"> на недвижимое имущество и сделок с ним (далее - ЕГРП) о правах на здание, строение, сооружение, находящиеся на приобретаемом земельном участке, или уведомление об отсутствии в ЕГРП запрашиваемых сведений о зарегистрированных правах на указанные здание, строение, сооружение.</w:t>
      </w:r>
    </w:p>
    <w:p w:rsidR="00933D7F" w:rsidRPr="008705D2" w:rsidRDefault="00933D7F" w:rsidP="002133C7">
      <w:pPr>
        <w:autoSpaceDE w:val="0"/>
        <w:autoSpaceDN w:val="0"/>
        <w:adjustRightInd w:val="0"/>
        <w:ind w:firstLine="709"/>
        <w:jc w:val="both"/>
        <w:rPr>
          <w:sz w:val="28"/>
          <w:szCs w:val="28"/>
        </w:rPr>
      </w:pPr>
      <w:r w:rsidRPr="008705D2">
        <w:rPr>
          <w:sz w:val="28"/>
          <w:szCs w:val="28"/>
        </w:rPr>
        <w:t xml:space="preserve">2) Выписка из </w:t>
      </w:r>
      <w:hyperlink r:id="rId19" w:history="1">
        <w:r w:rsidRPr="008705D2">
          <w:rPr>
            <w:sz w:val="28"/>
            <w:szCs w:val="28"/>
          </w:rPr>
          <w:t>ЕГРП</w:t>
        </w:r>
      </w:hyperlink>
      <w:r w:rsidRPr="008705D2">
        <w:rPr>
          <w:sz w:val="28"/>
          <w:szCs w:val="28"/>
        </w:rPr>
        <w:t xml:space="preserve">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p w:rsidR="00933D7F" w:rsidRPr="008705D2" w:rsidRDefault="00933D7F" w:rsidP="002133C7">
      <w:pPr>
        <w:autoSpaceDE w:val="0"/>
        <w:autoSpaceDN w:val="0"/>
        <w:adjustRightInd w:val="0"/>
        <w:ind w:firstLine="709"/>
        <w:jc w:val="both"/>
        <w:rPr>
          <w:sz w:val="28"/>
          <w:szCs w:val="28"/>
        </w:rPr>
      </w:pPr>
      <w:r w:rsidRPr="008705D2">
        <w:rPr>
          <w:sz w:val="28"/>
          <w:szCs w:val="28"/>
        </w:rPr>
        <w:t>3) Кадастровый паспорт земельного участка либо кадастровая выписка о земельном участке.</w:t>
      </w:r>
    </w:p>
    <w:p w:rsidR="00933D7F" w:rsidRPr="008705D2" w:rsidRDefault="00933D7F" w:rsidP="002133C7">
      <w:pPr>
        <w:autoSpaceDE w:val="0"/>
        <w:autoSpaceDN w:val="0"/>
        <w:adjustRightInd w:val="0"/>
        <w:ind w:firstLine="709"/>
        <w:jc w:val="both"/>
        <w:rPr>
          <w:sz w:val="28"/>
          <w:szCs w:val="28"/>
        </w:rPr>
      </w:pPr>
      <w:r w:rsidRPr="008705D2">
        <w:rPr>
          <w:sz w:val="28"/>
          <w:szCs w:val="28"/>
        </w:rPr>
        <w:t xml:space="preserve">4) Выписка из </w:t>
      </w:r>
      <w:hyperlink r:id="rId20" w:history="1">
        <w:r w:rsidRPr="008705D2">
          <w:rPr>
            <w:sz w:val="28"/>
            <w:szCs w:val="28"/>
          </w:rPr>
          <w:t>Единого государственного реестра индивидуальных предпринимателей</w:t>
        </w:r>
      </w:hyperlink>
      <w:r w:rsidRPr="008705D2">
        <w:rPr>
          <w:sz w:val="28"/>
          <w:szCs w:val="28"/>
        </w:rPr>
        <w:t xml:space="preserve"> в случае, если заявителем является крестьянское (фермерское) хозяйство.</w:t>
      </w:r>
    </w:p>
    <w:p w:rsidR="00933D7F" w:rsidRPr="008705D2" w:rsidRDefault="00933D7F" w:rsidP="002133C7">
      <w:pPr>
        <w:ind w:firstLine="709"/>
        <w:jc w:val="both"/>
        <w:rPr>
          <w:sz w:val="28"/>
          <w:szCs w:val="28"/>
        </w:rPr>
      </w:pPr>
      <w:r w:rsidRPr="008705D2">
        <w:rPr>
          <w:sz w:val="28"/>
          <w:szCs w:val="28"/>
        </w:rPr>
        <w:t>5) Проект межевания территории (в случае, если образование земельного участка предстоит в соответствии с утвержденным проектом межевания территории).</w:t>
      </w:r>
    </w:p>
    <w:p w:rsidR="00933D7F" w:rsidRPr="008705D2" w:rsidRDefault="00933D7F" w:rsidP="002133C7">
      <w:pPr>
        <w:autoSpaceDE w:val="0"/>
        <w:autoSpaceDN w:val="0"/>
        <w:adjustRightInd w:val="0"/>
        <w:ind w:firstLine="709"/>
        <w:jc w:val="both"/>
        <w:rPr>
          <w:sz w:val="28"/>
          <w:szCs w:val="28"/>
        </w:rPr>
      </w:pPr>
    </w:p>
    <w:p w:rsidR="00933D7F" w:rsidRPr="008705D2" w:rsidRDefault="00933D7F" w:rsidP="002133C7">
      <w:pPr>
        <w:widowControl w:val="0"/>
        <w:autoSpaceDE w:val="0"/>
        <w:autoSpaceDN w:val="0"/>
        <w:adjustRightInd w:val="0"/>
        <w:ind w:firstLine="709"/>
        <w:jc w:val="both"/>
        <w:outlineLvl w:val="2"/>
        <w:rPr>
          <w:sz w:val="28"/>
          <w:szCs w:val="28"/>
        </w:rPr>
      </w:pPr>
      <w:r w:rsidRPr="008705D2">
        <w:rPr>
          <w:sz w:val="28"/>
          <w:szCs w:val="28"/>
        </w:rPr>
        <w:t>Подраздел 2.8. УКАЗАНИЕ НА ЗАПРЕТ ТРЕБОВАТЬ ОТ ЗАЯВИТЕЛЯ</w:t>
      </w:r>
    </w:p>
    <w:p w:rsidR="00933D7F" w:rsidRPr="008705D2" w:rsidRDefault="00933D7F" w:rsidP="002133C7">
      <w:pPr>
        <w:tabs>
          <w:tab w:val="left" w:pos="540"/>
          <w:tab w:val="left" w:pos="900"/>
        </w:tabs>
        <w:ind w:firstLine="709"/>
        <w:jc w:val="both"/>
        <w:rPr>
          <w:sz w:val="28"/>
          <w:szCs w:val="28"/>
          <w:u w:val="single"/>
        </w:rPr>
      </w:pPr>
    </w:p>
    <w:p w:rsidR="00933D7F" w:rsidRPr="008705D2" w:rsidRDefault="00933D7F" w:rsidP="002133C7">
      <w:pPr>
        <w:autoSpaceDE w:val="0"/>
        <w:autoSpaceDN w:val="0"/>
        <w:adjustRightInd w:val="0"/>
        <w:ind w:firstLine="851"/>
        <w:jc w:val="both"/>
        <w:outlineLvl w:val="1"/>
        <w:rPr>
          <w:sz w:val="28"/>
          <w:szCs w:val="28"/>
        </w:rPr>
      </w:pPr>
      <w:r w:rsidRPr="008705D2">
        <w:rPr>
          <w:sz w:val="28"/>
          <w:szCs w:val="28"/>
        </w:rPr>
        <w:t xml:space="preserve">2.8. От заявителя запрещено требовать 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возникшие в связи с предоставлением муниципальной услуги. </w:t>
      </w:r>
    </w:p>
    <w:p w:rsidR="00933D7F" w:rsidRPr="008705D2" w:rsidRDefault="00933D7F" w:rsidP="002133C7">
      <w:pPr>
        <w:autoSpaceDE w:val="0"/>
        <w:autoSpaceDN w:val="0"/>
        <w:adjustRightInd w:val="0"/>
        <w:ind w:firstLine="851"/>
        <w:jc w:val="both"/>
        <w:outlineLvl w:val="1"/>
        <w:rPr>
          <w:sz w:val="28"/>
          <w:szCs w:val="28"/>
        </w:rPr>
      </w:pPr>
      <w:r w:rsidRPr="008705D2">
        <w:rPr>
          <w:sz w:val="28"/>
          <w:szCs w:val="28"/>
        </w:rPr>
        <w:t>Запрещено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w:t>
      </w:r>
    </w:p>
    <w:p w:rsidR="00933D7F" w:rsidRPr="008705D2" w:rsidRDefault="00933D7F" w:rsidP="002133C7">
      <w:pPr>
        <w:autoSpaceDE w:val="0"/>
        <w:autoSpaceDN w:val="0"/>
        <w:adjustRightInd w:val="0"/>
        <w:ind w:firstLine="709"/>
        <w:jc w:val="both"/>
        <w:outlineLvl w:val="1"/>
        <w:rPr>
          <w:sz w:val="28"/>
          <w:szCs w:val="28"/>
        </w:rPr>
      </w:pPr>
    </w:p>
    <w:p w:rsidR="00933D7F" w:rsidRPr="008705D2" w:rsidRDefault="00933D7F" w:rsidP="002133C7">
      <w:pPr>
        <w:widowControl w:val="0"/>
        <w:autoSpaceDE w:val="0"/>
        <w:autoSpaceDN w:val="0"/>
        <w:adjustRightInd w:val="0"/>
        <w:ind w:firstLine="709"/>
        <w:jc w:val="center"/>
        <w:outlineLvl w:val="2"/>
        <w:rPr>
          <w:sz w:val="28"/>
          <w:szCs w:val="28"/>
        </w:rPr>
      </w:pPr>
      <w:r w:rsidRPr="008705D2">
        <w:rPr>
          <w:sz w:val="28"/>
          <w:szCs w:val="28"/>
        </w:rPr>
        <w:t xml:space="preserve">Подраздел 2.9. ИСЧЕРПЫВАЮЩИЙ ПЕРЕЧЕНЬ ОСНОВАНИЙ ДЛЯ ОТКАЗА В ПРИЕМЕ ДОКУМЕНТОВ, НЕОБХОДИМЫХ ДЛЯ </w:t>
      </w:r>
    </w:p>
    <w:p w:rsidR="00933D7F" w:rsidRPr="008705D2" w:rsidRDefault="00933D7F" w:rsidP="002133C7">
      <w:pPr>
        <w:widowControl w:val="0"/>
        <w:autoSpaceDE w:val="0"/>
        <w:autoSpaceDN w:val="0"/>
        <w:adjustRightInd w:val="0"/>
        <w:ind w:firstLine="709"/>
        <w:jc w:val="center"/>
        <w:outlineLvl w:val="2"/>
        <w:rPr>
          <w:sz w:val="28"/>
          <w:szCs w:val="28"/>
        </w:rPr>
      </w:pPr>
      <w:r w:rsidRPr="008705D2">
        <w:rPr>
          <w:sz w:val="28"/>
          <w:szCs w:val="28"/>
        </w:rPr>
        <w:t>ПРЕДОСТАВЛЕНИЯ МУНИЦИПАЛЬНОЙ УСЛУГИ</w:t>
      </w:r>
    </w:p>
    <w:p w:rsidR="00933D7F" w:rsidRPr="008705D2" w:rsidRDefault="00933D7F" w:rsidP="002133C7">
      <w:pPr>
        <w:autoSpaceDE w:val="0"/>
        <w:autoSpaceDN w:val="0"/>
        <w:adjustRightInd w:val="0"/>
        <w:ind w:firstLine="709"/>
        <w:jc w:val="both"/>
        <w:rPr>
          <w:sz w:val="28"/>
          <w:szCs w:val="28"/>
        </w:rPr>
      </w:pPr>
    </w:p>
    <w:p w:rsidR="00933D7F" w:rsidRPr="008705D2" w:rsidRDefault="00933D7F" w:rsidP="002133C7">
      <w:pPr>
        <w:autoSpaceDE w:val="0"/>
        <w:autoSpaceDN w:val="0"/>
        <w:adjustRightInd w:val="0"/>
        <w:ind w:firstLine="709"/>
        <w:jc w:val="both"/>
        <w:rPr>
          <w:sz w:val="28"/>
          <w:szCs w:val="28"/>
        </w:rPr>
      </w:pPr>
      <w:r w:rsidRPr="008705D2">
        <w:rPr>
          <w:sz w:val="28"/>
          <w:szCs w:val="28"/>
        </w:rPr>
        <w:t>2.9.1. Основанием для отказа в приеме документов, необходимых для предоставления муниципальной услуги, является:</w:t>
      </w:r>
    </w:p>
    <w:p w:rsidR="00933D7F" w:rsidRPr="008705D2" w:rsidRDefault="00933D7F" w:rsidP="002133C7">
      <w:pPr>
        <w:autoSpaceDE w:val="0"/>
        <w:autoSpaceDN w:val="0"/>
        <w:adjustRightInd w:val="0"/>
        <w:ind w:firstLine="709"/>
        <w:jc w:val="both"/>
        <w:rPr>
          <w:sz w:val="28"/>
          <w:szCs w:val="28"/>
        </w:rPr>
      </w:pPr>
      <w:r w:rsidRPr="008705D2">
        <w:rPr>
          <w:sz w:val="28"/>
          <w:szCs w:val="28"/>
        </w:rPr>
        <w:t>предоставление не в полном объеме документов, указанных в п. 2.6.1. Регламента;</w:t>
      </w:r>
    </w:p>
    <w:p w:rsidR="00933D7F" w:rsidRPr="008705D2" w:rsidRDefault="00933D7F" w:rsidP="002133C7">
      <w:pPr>
        <w:autoSpaceDE w:val="0"/>
        <w:autoSpaceDN w:val="0"/>
        <w:adjustRightInd w:val="0"/>
        <w:ind w:firstLine="709"/>
        <w:jc w:val="both"/>
        <w:rPr>
          <w:sz w:val="28"/>
          <w:szCs w:val="28"/>
        </w:rPr>
      </w:pPr>
      <w:r w:rsidRPr="008705D2">
        <w:rPr>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rsidR="00933D7F" w:rsidRPr="008705D2" w:rsidRDefault="00933D7F" w:rsidP="002133C7">
      <w:pPr>
        <w:autoSpaceDE w:val="0"/>
        <w:autoSpaceDN w:val="0"/>
        <w:adjustRightInd w:val="0"/>
        <w:ind w:firstLine="709"/>
        <w:jc w:val="both"/>
        <w:rPr>
          <w:sz w:val="28"/>
          <w:szCs w:val="28"/>
        </w:rPr>
      </w:pPr>
      <w:r w:rsidRPr="008705D2">
        <w:rPr>
          <w:sz w:val="28"/>
          <w:szCs w:val="28"/>
        </w:rPr>
        <w:t xml:space="preserve">несоблюдение установленных законом условий признания действительности электронной подписи. </w:t>
      </w:r>
    </w:p>
    <w:p w:rsidR="00933D7F" w:rsidRPr="008705D2" w:rsidRDefault="00933D7F" w:rsidP="00A56DB9">
      <w:pPr>
        <w:autoSpaceDE w:val="0"/>
        <w:autoSpaceDN w:val="0"/>
        <w:adjustRightInd w:val="0"/>
        <w:ind w:firstLine="709"/>
        <w:jc w:val="both"/>
        <w:rPr>
          <w:sz w:val="28"/>
          <w:szCs w:val="28"/>
        </w:rPr>
      </w:pPr>
      <w:r w:rsidRPr="008705D2">
        <w:rPr>
          <w:sz w:val="28"/>
          <w:szCs w:val="28"/>
        </w:rPr>
        <w:t>2.9.2. О наличии основания для отказа в приеме документов заявителя информирует работник уполномоченного органа либо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933D7F" w:rsidRPr="008705D2" w:rsidRDefault="00933D7F" w:rsidP="00A56DB9">
      <w:pPr>
        <w:autoSpaceDE w:val="0"/>
        <w:autoSpaceDN w:val="0"/>
        <w:adjustRightInd w:val="0"/>
        <w:ind w:firstLine="709"/>
        <w:jc w:val="both"/>
        <w:rPr>
          <w:sz w:val="28"/>
          <w:szCs w:val="28"/>
        </w:rPr>
      </w:pPr>
      <w:r w:rsidRPr="008705D2">
        <w:rPr>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933D7F" w:rsidRPr="008705D2" w:rsidRDefault="00933D7F" w:rsidP="00A56DB9">
      <w:pPr>
        <w:autoSpaceDE w:val="0"/>
        <w:autoSpaceDN w:val="0"/>
        <w:adjustRightInd w:val="0"/>
        <w:ind w:firstLine="709"/>
        <w:jc w:val="both"/>
        <w:rPr>
          <w:sz w:val="28"/>
          <w:szCs w:val="28"/>
        </w:rPr>
      </w:pPr>
      <w:r w:rsidRPr="008705D2">
        <w:rPr>
          <w:sz w:val="28"/>
          <w:szCs w:val="28"/>
        </w:rPr>
        <w:t>Не может быть отказано заявителю в приеме дополнительных документов при наличии намерения их сдать.</w:t>
      </w:r>
    </w:p>
    <w:p w:rsidR="00933D7F" w:rsidRPr="008705D2" w:rsidRDefault="00933D7F" w:rsidP="002133C7">
      <w:pPr>
        <w:autoSpaceDE w:val="0"/>
        <w:autoSpaceDN w:val="0"/>
        <w:adjustRightInd w:val="0"/>
        <w:ind w:firstLine="709"/>
        <w:jc w:val="both"/>
        <w:rPr>
          <w:sz w:val="28"/>
          <w:szCs w:val="28"/>
        </w:rPr>
      </w:pPr>
      <w:r w:rsidRPr="008705D2">
        <w:rPr>
          <w:sz w:val="28"/>
          <w:szCs w:val="28"/>
        </w:rPr>
        <w:t>2.9.3. Не допускается отказ в приеме заявления и иных приеме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933D7F" w:rsidRPr="008705D2" w:rsidRDefault="00933D7F" w:rsidP="002133C7">
      <w:pPr>
        <w:autoSpaceDE w:val="0"/>
        <w:autoSpaceDN w:val="0"/>
        <w:adjustRightInd w:val="0"/>
        <w:ind w:firstLine="709"/>
        <w:jc w:val="both"/>
        <w:rPr>
          <w:sz w:val="28"/>
          <w:szCs w:val="28"/>
        </w:rPr>
      </w:pPr>
      <w:r w:rsidRPr="008705D2">
        <w:rPr>
          <w:sz w:val="28"/>
          <w:szCs w:val="28"/>
        </w:rPr>
        <w:t>2.9.4.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933D7F" w:rsidRPr="008705D2" w:rsidRDefault="00933D7F" w:rsidP="002133C7">
      <w:pPr>
        <w:widowControl w:val="0"/>
        <w:autoSpaceDE w:val="0"/>
        <w:autoSpaceDN w:val="0"/>
        <w:adjustRightInd w:val="0"/>
        <w:ind w:firstLine="709"/>
        <w:jc w:val="center"/>
        <w:outlineLvl w:val="2"/>
        <w:rPr>
          <w:sz w:val="28"/>
          <w:szCs w:val="28"/>
        </w:rPr>
      </w:pPr>
    </w:p>
    <w:p w:rsidR="00933D7F" w:rsidRPr="008705D2" w:rsidRDefault="00933D7F" w:rsidP="002133C7">
      <w:pPr>
        <w:widowControl w:val="0"/>
        <w:autoSpaceDE w:val="0"/>
        <w:autoSpaceDN w:val="0"/>
        <w:adjustRightInd w:val="0"/>
        <w:ind w:firstLine="709"/>
        <w:jc w:val="center"/>
        <w:outlineLvl w:val="2"/>
        <w:rPr>
          <w:sz w:val="28"/>
          <w:szCs w:val="28"/>
        </w:rPr>
      </w:pPr>
      <w:r w:rsidRPr="008705D2">
        <w:rPr>
          <w:sz w:val="28"/>
          <w:szCs w:val="28"/>
        </w:rPr>
        <w:t>Подраздел 2.10. ИСЧЕРПЫВАЮЩИЙ ПЕРЕЧЕНЬ ОСНОВАНИЙ ДЛЯ ПРИОСТАНОВЛЕНИЯ ИЛИ ОТКАЗА В ПРЕДОСТАВЛЕНИИ</w:t>
      </w:r>
    </w:p>
    <w:p w:rsidR="00933D7F" w:rsidRPr="008705D2" w:rsidRDefault="00933D7F" w:rsidP="002133C7">
      <w:pPr>
        <w:widowControl w:val="0"/>
        <w:autoSpaceDE w:val="0"/>
        <w:autoSpaceDN w:val="0"/>
        <w:adjustRightInd w:val="0"/>
        <w:ind w:firstLine="709"/>
        <w:jc w:val="center"/>
        <w:outlineLvl w:val="2"/>
        <w:rPr>
          <w:sz w:val="28"/>
          <w:szCs w:val="28"/>
        </w:rPr>
      </w:pPr>
      <w:r w:rsidRPr="008705D2">
        <w:rPr>
          <w:sz w:val="28"/>
          <w:szCs w:val="28"/>
        </w:rPr>
        <w:t>МУНИЦИПАЛЬНОЙ УСЛУГИ</w:t>
      </w:r>
    </w:p>
    <w:p w:rsidR="00933D7F" w:rsidRPr="008705D2" w:rsidRDefault="00933D7F" w:rsidP="002133C7">
      <w:pPr>
        <w:autoSpaceDE w:val="0"/>
        <w:autoSpaceDN w:val="0"/>
        <w:adjustRightInd w:val="0"/>
        <w:ind w:firstLine="709"/>
        <w:jc w:val="both"/>
        <w:rPr>
          <w:sz w:val="28"/>
          <w:szCs w:val="28"/>
        </w:rPr>
      </w:pPr>
    </w:p>
    <w:p w:rsidR="00933D7F" w:rsidRPr="008705D2" w:rsidRDefault="00933D7F" w:rsidP="002133C7">
      <w:pPr>
        <w:autoSpaceDE w:val="0"/>
        <w:autoSpaceDN w:val="0"/>
        <w:adjustRightInd w:val="0"/>
        <w:ind w:firstLine="709"/>
        <w:jc w:val="both"/>
        <w:rPr>
          <w:sz w:val="28"/>
          <w:szCs w:val="28"/>
        </w:rPr>
      </w:pPr>
      <w:r w:rsidRPr="008705D2">
        <w:rPr>
          <w:sz w:val="28"/>
          <w:szCs w:val="28"/>
        </w:rPr>
        <w:t>2.10.1. Оснований для приостановления предоставления муниципальной услуги законодательством Российской Федерации не предусмотрено.</w:t>
      </w:r>
    </w:p>
    <w:p w:rsidR="00933D7F" w:rsidRPr="008705D2" w:rsidRDefault="00933D7F" w:rsidP="002133C7">
      <w:pPr>
        <w:pStyle w:val="21"/>
        <w:ind w:firstLine="709"/>
        <w:rPr>
          <w:color w:val="auto"/>
        </w:rPr>
      </w:pPr>
      <w:r w:rsidRPr="008705D2">
        <w:rPr>
          <w:color w:val="auto"/>
        </w:rPr>
        <w:t>2.10.2. Основания для отказа в предоставлении муниципальной услуги:</w:t>
      </w:r>
    </w:p>
    <w:p w:rsidR="00933D7F" w:rsidRPr="008705D2" w:rsidRDefault="00933D7F" w:rsidP="002133C7">
      <w:pPr>
        <w:pStyle w:val="21"/>
        <w:ind w:firstLine="709"/>
        <w:rPr>
          <w:color w:val="auto"/>
        </w:rPr>
      </w:pPr>
      <w:r w:rsidRPr="008705D2">
        <w:rPr>
          <w:color w:val="auto"/>
        </w:rPr>
        <w:t>2.10.2.1. Основания для отказа в предоставлении земельного участка:</w:t>
      </w:r>
    </w:p>
    <w:p w:rsidR="00933D7F" w:rsidRPr="008705D2" w:rsidRDefault="00933D7F" w:rsidP="002133C7">
      <w:pPr>
        <w:autoSpaceDE w:val="0"/>
        <w:autoSpaceDN w:val="0"/>
        <w:adjustRightInd w:val="0"/>
        <w:ind w:firstLine="709"/>
        <w:jc w:val="both"/>
        <w:rPr>
          <w:sz w:val="28"/>
          <w:szCs w:val="28"/>
        </w:rPr>
      </w:pPr>
      <w:bookmarkStart w:id="20" w:name="sub_256"/>
      <w:r w:rsidRPr="008705D2">
        <w:rPr>
          <w:sz w:val="28"/>
          <w:szCs w:val="28"/>
        </w:rPr>
        <w:t xml:space="preserve">1) С заявлением о предоставлении земельного участка обратилось лицо, которое в соответствии с </w:t>
      </w:r>
      <w:hyperlink r:id="rId21" w:history="1">
        <w:r w:rsidRPr="008705D2">
          <w:rPr>
            <w:sz w:val="28"/>
            <w:szCs w:val="28"/>
          </w:rPr>
          <w:t>земельным законодательством</w:t>
        </w:r>
      </w:hyperlink>
      <w:r w:rsidRPr="008705D2">
        <w:rPr>
          <w:sz w:val="28"/>
          <w:szCs w:val="28"/>
        </w:rPr>
        <w:t xml:space="preserve"> не имеет права на приобретение земельного участка без проведения торгов.</w:t>
      </w:r>
    </w:p>
    <w:p w:rsidR="00933D7F" w:rsidRPr="008705D2" w:rsidRDefault="00933D7F" w:rsidP="002133C7">
      <w:pPr>
        <w:autoSpaceDE w:val="0"/>
        <w:autoSpaceDN w:val="0"/>
        <w:adjustRightInd w:val="0"/>
        <w:ind w:firstLine="709"/>
        <w:jc w:val="both"/>
        <w:rPr>
          <w:sz w:val="28"/>
          <w:szCs w:val="28"/>
        </w:rPr>
      </w:pPr>
      <w:bookmarkStart w:id="21" w:name="sub_257"/>
      <w:bookmarkEnd w:id="20"/>
      <w:r w:rsidRPr="008705D2">
        <w:rPr>
          <w:sz w:val="28"/>
          <w:szCs w:val="28"/>
        </w:rP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933D7F" w:rsidRPr="008705D2" w:rsidRDefault="00933D7F" w:rsidP="002133C7">
      <w:pPr>
        <w:widowControl w:val="0"/>
        <w:autoSpaceDE w:val="0"/>
        <w:autoSpaceDN w:val="0"/>
        <w:adjustRightInd w:val="0"/>
        <w:ind w:firstLine="709"/>
        <w:jc w:val="both"/>
        <w:rPr>
          <w:sz w:val="28"/>
          <w:szCs w:val="28"/>
        </w:rPr>
      </w:pPr>
      <w:bookmarkStart w:id="22" w:name="sub_258"/>
      <w:bookmarkEnd w:id="21"/>
      <w:r w:rsidRPr="008705D2">
        <w:rPr>
          <w:sz w:val="28"/>
          <w:szCs w:val="28"/>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933D7F" w:rsidRPr="008705D2" w:rsidRDefault="00933D7F" w:rsidP="002133C7">
      <w:pPr>
        <w:autoSpaceDE w:val="0"/>
        <w:autoSpaceDN w:val="0"/>
        <w:adjustRightInd w:val="0"/>
        <w:ind w:firstLine="709"/>
        <w:jc w:val="both"/>
        <w:rPr>
          <w:sz w:val="28"/>
          <w:szCs w:val="28"/>
        </w:rPr>
      </w:pPr>
      <w:r w:rsidRPr="008705D2">
        <w:rPr>
          <w:sz w:val="28"/>
          <w:szCs w:val="28"/>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r:id="rId22" w:history="1">
        <w:r w:rsidRPr="008705D2">
          <w:rPr>
            <w:sz w:val="28"/>
            <w:szCs w:val="28"/>
          </w:rPr>
          <w:t>пунктом 3 статьи 39.36</w:t>
        </w:r>
      </w:hyperlink>
      <w:r w:rsidRPr="008705D2">
        <w:rPr>
          <w:sz w:val="28"/>
          <w:szCs w:val="28"/>
        </w:rPr>
        <w:t xml:space="preserve"> Земельного кодекса Российской Федерации,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bookmarkEnd w:id="22"/>
    <w:p w:rsidR="00933D7F" w:rsidRPr="008705D2" w:rsidRDefault="00933D7F" w:rsidP="002133C7">
      <w:pPr>
        <w:autoSpaceDE w:val="0"/>
        <w:autoSpaceDN w:val="0"/>
        <w:adjustRightInd w:val="0"/>
        <w:ind w:firstLine="709"/>
        <w:jc w:val="both"/>
        <w:rPr>
          <w:sz w:val="28"/>
          <w:szCs w:val="28"/>
        </w:rPr>
      </w:pPr>
      <w:r w:rsidRPr="008705D2">
        <w:rPr>
          <w:sz w:val="28"/>
          <w:szCs w:val="28"/>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зданий, сооружений, помещений в них, этого объекта незавершенного строительства.</w:t>
      </w:r>
    </w:p>
    <w:p w:rsidR="00933D7F" w:rsidRPr="008705D2" w:rsidRDefault="00933D7F" w:rsidP="002133C7">
      <w:pPr>
        <w:autoSpaceDE w:val="0"/>
        <w:autoSpaceDN w:val="0"/>
        <w:adjustRightInd w:val="0"/>
        <w:ind w:firstLine="709"/>
        <w:jc w:val="both"/>
        <w:rPr>
          <w:sz w:val="28"/>
          <w:szCs w:val="28"/>
        </w:rPr>
      </w:pPr>
      <w:bookmarkStart w:id="23" w:name="sub_260"/>
      <w:r w:rsidRPr="008705D2">
        <w:rPr>
          <w:sz w:val="28"/>
          <w:szCs w:val="28"/>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933D7F" w:rsidRPr="008705D2" w:rsidRDefault="00933D7F" w:rsidP="002133C7">
      <w:pPr>
        <w:autoSpaceDE w:val="0"/>
        <w:autoSpaceDN w:val="0"/>
        <w:adjustRightInd w:val="0"/>
        <w:ind w:firstLine="709"/>
        <w:jc w:val="both"/>
        <w:rPr>
          <w:sz w:val="28"/>
          <w:szCs w:val="28"/>
        </w:rPr>
      </w:pPr>
      <w:bookmarkStart w:id="24" w:name="sub_261"/>
      <w:bookmarkEnd w:id="23"/>
      <w:r w:rsidRPr="008705D2">
        <w:rPr>
          <w:sz w:val="28"/>
          <w:szCs w:val="28"/>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или с заявлением о предоставлении земельного участка в аренду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933D7F" w:rsidRPr="008705D2" w:rsidRDefault="00933D7F" w:rsidP="002133C7">
      <w:pPr>
        <w:autoSpaceDE w:val="0"/>
        <w:autoSpaceDN w:val="0"/>
        <w:adjustRightInd w:val="0"/>
        <w:ind w:firstLine="709"/>
        <w:jc w:val="both"/>
        <w:rPr>
          <w:sz w:val="28"/>
          <w:szCs w:val="28"/>
        </w:rPr>
      </w:pPr>
      <w:bookmarkStart w:id="25" w:name="sub_262"/>
      <w:bookmarkEnd w:id="24"/>
      <w:r w:rsidRPr="008705D2">
        <w:rPr>
          <w:sz w:val="28"/>
          <w:szCs w:val="28"/>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933D7F" w:rsidRPr="008705D2" w:rsidRDefault="00933D7F" w:rsidP="002133C7">
      <w:pPr>
        <w:autoSpaceDE w:val="0"/>
        <w:autoSpaceDN w:val="0"/>
        <w:adjustRightInd w:val="0"/>
        <w:ind w:firstLine="709"/>
        <w:jc w:val="both"/>
        <w:rPr>
          <w:sz w:val="28"/>
          <w:szCs w:val="28"/>
        </w:rPr>
      </w:pPr>
      <w:bookmarkStart w:id="26" w:name="sub_263"/>
      <w:bookmarkEnd w:id="25"/>
      <w:r w:rsidRPr="008705D2">
        <w:rPr>
          <w:sz w:val="28"/>
          <w:szCs w:val="28"/>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w:t>
      </w:r>
    </w:p>
    <w:p w:rsidR="00933D7F" w:rsidRPr="008705D2" w:rsidRDefault="00933D7F" w:rsidP="002133C7">
      <w:pPr>
        <w:autoSpaceDE w:val="0"/>
        <w:autoSpaceDN w:val="0"/>
        <w:adjustRightInd w:val="0"/>
        <w:ind w:firstLine="709"/>
        <w:jc w:val="both"/>
        <w:rPr>
          <w:sz w:val="28"/>
          <w:szCs w:val="28"/>
        </w:rPr>
      </w:pPr>
      <w:bookmarkStart w:id="27" w:name="sub_264"/>
      <w:bookmarkEnd w:id="26"/>
      <w:r w:rsidRPr="008705D2">
        <w:rPr>
          <w:sz w:val="28"/>
          <w:szCs w:val="28"/>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933D7F" w:rsidRPr="008705D2" w:rsidRDefault="00933D7F" w:rsidP="002133C7">
      <w:pPr>
        <w:autoSpaceDE w:val="0"/>
        <w:autoSpaceDN w:val="0"/>
        <w:adjustRightInd w:val="0"/>
        <w:ind w:firstLine="709"/>
        <w:jc w:val="both"/>
        <w:rPr>
          <w:sz w:val="28"/>
          <w:szCs w:val="28"/>
        </w:rPr>
      </w:pPr>
      <w:bookmarkStart w:id="28" w:name="sub_265"/>
      <w:bookmarkEnd w:id="27"/>
      <w:r w:rsidRPr="008705D2">
        <w:rPr>
          <w:sz w:val="28"/>
          <w:szCs w:val="28"/>
        </w:rPr>
        <w:t xml:space="preserve">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w:t>
      </w:r>
      <w:hyperlink r:id="rId23" w:history="1">
        <w:r w:rsidRPr="008705D2">
          <w:rPr>
            <w:sz w:val="28"/>
            <w:szCs w:val="28"/>
          </w:rPr>
          <w:t>пунктом 19 статьи 39.11</w:t>
        </w:r>
      </w:hyperlink>
      <w:r w:rsidRPr="008705D2">
        <w:rPr>
          <w:sz w:val="28"/>
          <w:szCs w:val="28"/>
        </w:rPr>
        <w:t xml:space="preserve"> Земельного кодекса Российской Федерации.</w:t>
      </w:r>
    </w:p>
    <w:p w:rsidR="00933D7F" w:rsidRPr="008705D2" w:rsidRDefault="00933D7F" w:rsidP="002133C7">
      <w:pPr>
        <w:autoSpaceDE w:val="0"/>
        <w:autoSpaceDN w:val="0"/>
        <w:adjustRightInd w:val="0"/>
        <w:ind w:firstLine="709"/>
        <w:jc w:val="both"/>
        <w:rPr>
          <w:sz w:val="28"/>
          <w:szCs w:val="28"/>
        </w:rPr>
      </w:pPr>
      <w:bookmarkStart w:id="29" w:name="sub_266"/>
      <w:bookmarkEnd w:id="28"/>
      <w:r w:rsidRPr="008705D2">
        <w:rPr>
          <w:sz w:val="28"/>
          <w:szCs w:val="28"/>
        </w:rPr>
        <w:t xml:space="preserve">12) В отношении земельного участка, указанного в заявлении о его предоставлении, поступило предусмотренное подпунктом 6 пункта 4 статьи 39.11 </w:t>
      </w:r>
      <w:hyperlink r:id="rId24" w:history="1">
        <w:r w:rsidRPr="008705D2">
          <w:rPr>
            <w:sz w:val="28"/>
            <w:szCs w:val="28"/>
          </w:rPr>
          <w:t>Земельного кодекс</w:t>
        </w:r>
      </w:hyperlink>
      <w:r w:rsidRPr="008705D2">
        <w:rPr>
          <w:sz w:val="28"/>
          <w:szCs w:val="28"/>
        </w:rPr>
        <w:t xml:space="preserve">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25" w:history="1">
        <w:r w:rsidRPr="008705D2">
          <w:rPr>
            <w:sz w:val="28"/>
            <w:szCs w:val="28"/>
          </w:rPr>
          <w:t>подпунктом 4 пункта 4 статьи 39.11</w:t>
        </w:r>
      </w:hyperlink>
      <w:r w:rsidRPr="008705D2">
        <w:rPr>
          <w:sz w:val="28"/>
          <w:szCs w:val="28"/>
        </w:rPr>
        <w:t xml:space="preserve">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w:t>
      </w:r>
      <w:hyperlink r:id="rId26" w:history="1">
        <w:r w:rsidRPr="008705D2">
          <w:rPr>
            <w:sz w:val="28"/>
            <w:szCs w:val="28"/>
          </w:rPr>
          <w:t>пунктом 8 статьи 39.11</w:t>
        </w:r>
      </w:hyperlink>
      <w:r w:rsidRPr="008705D2">
        <w:rPr>
          <w:sz w:val="28"/>
          <w:szCs w:val="28"/>
        </w:rPr>
        <w:t xml:space="preserve"> Земельного кодекса Российской Федерации.</w:t>
      </w:r>
    </w:p>
    <w:p w:rsidR="00933D7F" w:rsidRPr="008705D2" w:rsidRDefault="00933D7F" w:rsidP="002133C7">
      <w:pPr>
        <w:autoSpaceDE w:val="0"/>
        <w:autoSpaceDN w:val="0"/>
        <w:adjustRightInd w:val="0"/>
        <w:ind w:firstLine="709"/>
        <w:jc w:val="both"/>
        <w:rPr>
          <w:sz w:val="28"/>
          <w:szCs w:val="28"/>
        </w:rPr>
      </w:pPr>
      <w:bookmarkStart w:id="30" w:name="sub_267"/>
      <w:bookmarkEnd w:id="29"/>
      <w:r w:rsidRPr="008705D2">
        <w:rPr>
          <w:sz w:val="28"/>
          <w:szCs w:val="28"/>
        </w:rPr>
        <w:t xml:space="preserve">13) В отношении земельного участка, указанного в заявлении о его предоставлении, опубликовано и размещено в соответствии с </w:t>
      </w:r>
      <w:hyperlink r:id="rId27" w:history="1">
        <w:r w:rsidRPr="008705D2">
          <w:rPr>
            <w:sz w:val="28"/>
            <w:szCs w:val="28"/>
          </w:rPr>
          <w:t>подпунктом 1 пункта 1 статьи 39.18</w:t>
        </w:r>
      </w:hyperlink>
      <w:r w:rsidRPr="008705D2">
        <w:rPr>
          <w:sz w:val="28"/>
          <w:szCs w:val="28"/>
        </w:rPr>
        <w:t xml:space="preserve">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933D7F" w:rsidRPr="008705D2" w:rsidRDefault="00933D7F" w:rsidP="002133C7">
      <w:pPr>
        <w:autoSpaceDE w:val="0"/>
        <w:autoSpaceDN w:val="0"/>
        <w:adjustRightInd w:val="0"/>
        <w:ind w:firstLine="709"/>
        <w:jc w:val="both"/>
        <w:rPr>
          <w:sz w:val="28"/>
          <w:szCs w:val="28"/>
        </w:rPr>
      </w:pPr>
      <w:bookmarkStart w:id="31" w:name="sub_268"/>
      <w:bookmarkEnd w:id="30"/>
      <w:r w:rsidRPr="008705D2">
        <w:rPr>
          <w:sz w:val="28"/>
          <w:szCs w:val="28"/>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w:t>
      </w:r>
    </w:p>
    <w:p w:rsidR="00933D7F" w:rsidRPr="008705D2" w:rsidRDefault="00933D7F" w:rsidP="002133C7">
      <w:pPr>
        <w:autoSpaceDE w:val="0"/>
        <w:autoSpaceDN w:val="0"/>
        <w:adjustRightInd w:val="0"/>
        <w:ind w:firstLine="709"/>
        <w:jc w:val="both"/>
        <w:rPr>
          <w:sz w:val="28"/>
          <w:szCs w:val="28"/>
        </w:rPr>
      </w:pPr>
      <w:bookmarkStart w:id="32" w:name="sub_270"/>
      <w:bookmarkEnd w:id="31"/>
      <w:r w:rsidRPr="008705D2">
        <w:rPr>
          <w:sz w:val="28"/>
          <w:szCs w:val="28"/>
        </w:rPr>
        <w:t>15)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933D7F" w:rsidRPr="008705D2" w:rsidRDefault="00933D7F" w:rsidP="002133C7">
      <w:pPr>
        <w:autoSpaceDE w:val="0"/>
        <w:autoSpaceDN w:val="0"/>
        <w:adjustRightInd w:val="0"/>
        <w:ind w:firstLine="709"/>
        <w:jc w:val="both"/>
        <w:rPr>
          <w:sz w:val="28"/>
          <w:szCs w:val="28"/>
        </w:rPr>
      </w:pPr>
      <w:bookmarkStart w:id="33" w:name="sub_271"/>
      <w:bookmarkEnd w:id="32"/>
      <w:r w:rsidRPr="008705D2">
        <w:rPr>
          <w:sz w:val="28"/>
          <w:szCs w:val="28"/>
        </w:rPr>
        <w:t>16)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933D7F" w:rsidRPr="008705D2" w:rsidRDefault="00933D7F" w:rsidP="002133C7">
      <w:pPr>
        <w:autoSpaceDE w:val="0"/>
        <w:autoSpaceDN w:val="0"/>
        <w:adjustRightInd w:val="0"/>
        <w:ind w:firstLine="709"/>
        <w:jc w:val="both"/>
        <w:rPr>
          <w:sz w:val="28"/>
          <w:szCs w:val="28"/>
        </w:rPr>
      </w:pPr>
      <w:bookmarkStart w:id="34" w:name="sub_272"/>
      <w:bookmarkEnd w:id="33"/>
      <w:r w:rsidRPr="008705D2">
        <w:rPr>
          <w:sz w:val="28"/>
          <w:szCs w:val="28"/>
        </w:rPr>
        <w:t>17) Предоставление земельного участка на заявленном виде прав не допускается.</w:t>
      </w:r>
    </w:p>
    <w:p w:rsidR="00933D7F" w:rsidRPr="008705D2" w:rsidRDefault="00933D7F" w:rsidP="002133C7">
      <w:pPr>
        <w:autoSpaceDE w:val="0"/>
        <w:autoSpaceDN w:val="0"/>
        <w:adjustRightInd w:val="0"/>
        <w:ind w:firstLine="709"/>
        <w:jc w:val="both"/>
        <w:rPr>
          <w:sz w:val="28"/>
          <w:szCs w:val="28"/>
        </w:rPr>
      </w:pPr>
      <w:bookmarkStart w:id="35" w:name="sub_273"/>
      <w:bookmarkEnd w:id="34"/>
      <w:r w:rsidRPr="008705D2">
        <w:rPr>
          <w:sz w:val="28"/>
          <w:szCs w:val="28"/>
        </w:rPr>
        <w:t>18) В отношении земельного участка, указанного в заявлении о его предоставлении, не установлен вид разрешенного использования.</w:t>
      </w:r>
    </w:p>
    <w:p w:rsidR="00933D7F" w:rsidRPr="008705D2" w:rsidRDefault="00933D7F" w:rsidP="002133C7">
      <w:pPr>
        <w:autoSpaceDE w:val="0"/>
        <w:autoSpaceDN w:val="0"/>
        <w:adjustRightInd w:val="0"/>
        <w:ind w:firstLine="709"/>
        <w:jc w:val="both"/>
        <w:rPr>
          <w:sz w:val="28"/>
          <w:szCs w:val="28"/>
        </w:rPr>
      </w:pPr>
      <w:bookmarkStart w:id="36" w:name="sub_274"/>
      <w:bookmarkEnd w:id="35"/>
      <w:r w:rsidRPr="008705D2">
        <w:rPr>
          <w:sz w:val="28"/>
          <w:szCs w:val="28"/>
        </w:rPr>
        <w:t>19) Указанный в заявлении о предоставлении земельного участка земельный участок не отнесен к определенной категории земель.</w:t>
      </w:r>
    </w:p>
    <w:p w:rsidR="00933D7F" w:rsidRPr="008705D2" w:rsidRDefault="00933D7F" w:rsidP="002133C7">
      <w:pPr>
        <w:autoSpaceDE w:val="0"/>
        <w:autoSpaceDN w:val="0"/>
        <w:adjustRightInd w:val="0"/>
        <w:ind w:firstLine="709"/>
        <w:jc w:val="both"/>
        <w:rPr>
          <w:sz w:val="28"/>
          <w:szCs w:val="28"/>
        </w:rPr>
      </w:pPr>
      <w:bookmarkStart w:id="37" w:name="sub_275"/>
      <w:bookmarkEnd w:id="36"/>
      <w:r w:rsidRPr="008705D2">
        <w:rPr>
          <w:sz w:val="28"/>
          <w:szCs w:val="28"/>
        </w:rPr>
        <w:t>20)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933D7F" w:rsidRPr="008705D2" w:rsidRDefault="00933D7F" w:rsidP="002133C7">
      <w:pPr>
        <w:autoSpaceDE w:val="0"/>
        <w:autoSpaceDN w:val="0"/>
        <w:adjustRightInd w:val="0"/>
        <w:ind w:firstLine="709"/>
        <w:jc w:val="both"/>
        <w:rPr>
          <w:sz w:val="28"/>
          <w:szCs w:val="28"/>
        </w:rPr>
      </w:pPr>
      <w:bookmarkStart w:id="38" w:name="sub_276"/>
      <w:bookmarkEnd w:id="37"/>
      <w:r w:rsidRPr="008705D2">
        <w:rPr>
          <w:sz w:val="28"/>
          <w:szCs w:val="28"/>
        </w:rPr>
        <w:t>21)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w:t>
      </w:r>
    </w:p>
    <w:p w:rsidR="00933D7F" w:rsidRPr="008705D2" w:rsidRDefault="00933D7F" w:rsidP="002133C7">
      <w:pPr>
        <w:autoSpaceDE w:val="0"/>
        <w:autoSpaceDN w:val="0"/>
        <w:adjustRightInd w:val="0"/>
        <w:ind w:firstLine="709"/>
        <w:jc w:val="both"/>
        <w:rPr>
          <w:sz w:val="28"/>
          <w:szCs w:val="28"/>
        </w:rPr>
      </w:pPr>
      <w:bookmarkStart w:id="39" w:name="sub_277"/>
      <w:bookmarkEnd w:id="38"/>
      <w:r w:rsidRPr="008705D2">
        <w:rPr>
          <w:sz w:val="28"/>
          <w:szCs w:val="28"/>
        </w:rPr>
        <w:t xml:space="preserve">22) Границы земельного участка, указанного в заявлении о его предоставлении, подлежат уточнению в соответствии с </w:t>
      </w:r>
      <w:hyperlink r:id="rId28" w:history="1">
        <w:r w:rsidRPr="008705D2">
          <w:rPr>
            <w:sz w:val="28"/>
            <w:szCs w:val="28"/>
          </w:rPr>
          <w:t>Федеральным законом</w:t>
        </w:r>
      </w:hyperlink>
      <w:r w:rsidRPr="008705D2">
        <w:rPr>
          <w:sz w:val="28"/>
          <w:szCs w:val="28"/>
        </w:rPr>
        <w:t xml:space="preserve"> «О государственном кадастре недвижимости».</w:t>
      </w:r>
    </w:p>
    <w:p w:rsidR="00933D7F" w:rsidRPr="008705D2" w:rsidRDefault="00933D7F" w:rsidP="002133C7">
      <w:pPr>
        <w:autoSpaceDE w:val="0"/>
        <w:autoSpaceDN w:val="0"/>
        <w:adjustRightInd w:val="0"/>
        <w:ind w:firstLine="709"/>
        <w:jc w:val="both"/>
        <w:rPr>
          <w:sz w:val="28"/>
          <w:szCs w:val="28"/>
        </w:rPr>
      </w:pPr>
      <w:bookmarkStart w:id="40" w:name="sub_278"/>
      <w:bookmarkEnd w:id="39"/>
      <w:r w:rsidRPr="008705D2">
        <w:rPr>
          <w:sz w:val="28"/>
          <w:szCs w:val="28"/>
        </w:rPr>
        <w:t>23)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в соответствии с которыми такой земельный участок образован, более чем на десять процентов.</w:t>
      </w:r>
    </w:p>
    <w:bookmarkEnd w:id="40"/>
    <w:p w:rsidR="00933D7F" w:rsidRPr="008705D2" w:rsidRDefault="00933D7F" w:rsidP="002F3DC8">
      <w:pPr>
        <w:tabs>
          <w:tab w:val="left" w:pos="1260"/>
          <w:tab w:val="num" w:pos="1440"/>
        </w:tabs>
        <w:ind w:firstLine="709"/>
        <w:jc w:val="both"/>
        <w:rPr>
          <w:sz w:val="28"/>
          <w:szCs w:val="28"/>
        </w:rPr>
      </w:pPr>
      <w:r w:rsidRPr="008705D2">
        <w:rPr>
          <w:sz w:val="28"/>
          <w:szCs w:val="28"/>
        </w:rPr>
        <w:t>2.10.</w:t>
      </w:r>
      <w:r>
        <w:rPr>
          <w:sz w:val="28"/>
          <w:szCs w:val="28"/>
        </w:rPr>
        <w:t>2</w:t>
      </w:r>
      <w:r w:rsidRPr="008705D2">
        <w:rPr>
          <w:sz w:val="28"/>
          <w:szCs w:val="28"/>
        </w:rPr>
        <w:t>. 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933D7F" w:rsidRDefault="00933D7F" w:rsidP="00CA618B">
      <w:pPr>
        <w:tabs>
          <w:tab w:val="left" w:pos="1260"/>
          <w:tab w:val="num" w:pos="1440"/>
        </w:tabs>
        <w:ind w:firstLine="709"/>
        <w:jc w:val="both"/>
        <w:rPr>
          <w:sz w:val="28"/>
          <w:szCs w:val="28"/>
        </w:rPr>
      </w:pPr>
      <w:r w:rsidRPr="008705D2">
        <w:rPr>
          <w:sz w:val="28"/>
          <w:szCs w:val="28"/>
        </w:rPr>
        <w:t>2.10.</w:t>
      </w:r>
      <w:r>
        <w:rPr>
          <w:sz w:val="28"/>
          <w:szCs w:val="28"/>
        </w:rPr>
        <w:t>3</w:t>
      </w:r>
      <w:r w:rsidRPr="008705D2">
        <w:rPr>
          <w:sz w:val="28"/>
          <w:szCs w:val="28"/>
        </w:rPr>
        <w:t>.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933D7F" w:rsidRPr="00CA618B" w:rsidRDefault="00933D7F" w:rsidP="00CA618B">
      <w:pPr>
        <w:tabs>
          <w:tab w:val="left" w:pos="1260"/>
          <w:tab w:val="num" w:pos="1440"/>
        </w:tabs>
        <w:ind w:firstLine="709"/>
        <w:jc w:val="both"/>
        <w:rPr>
          <w:color w:val="000000"/>
        </w:rPr>
      </w:pPr>
      <w:r>
        <w:rPr>
          <w:sz w:val="28"/>
          <w:szCs w:val="28"/>
        </w:rPr>
        <w:t xml:space="preserve">2.10.4. </w:t>
      </w:r>
      <w:r w:rsidRPr="00CA618B">
        <w:rPr>
          <w:color w:val="000000"/>
          <w:sz w:val="27"/>
          <w:szCs w:val="27"/>
        </w:rPr>
        <w:t>Срок предоставления муниципальной услуги приостанавливается в случае, предусмотренном подпунктом 3.2.3.4. пункта 3.2.3. настоящего Регламента. О приостановлении срока предоставления муниципальной услуги заявитель уведомляется в письменной форме в течение 30 календарных дней со дня принятия решения о приостановлении муниципальной услуги.</w:t>
      </w:r>
    </w:p>
    <w:p w:rsidR="00933D7F" w:rsidRPr="00CA618B" w:rsidRDefault="00933D7F" w:rsidP="00CA618B">
      <w:pPr>
        <w:ind w:left="57" w:firstLine="709"/>
        <w:jc w:val="both"/>
        <w:rPr>
          <w:color w:val="000000"/>
        </w:rPr>
      </w:pPr>
      <w:r w:rsidRPr="00CA618B">
        <w:rPr>
          <w:color w:val="000000"/>
          <w:sz w:val="27"/>
          <w:szCs w:val="27"/>
        </w:rPr>
        <w:t>2.10.</w:t>
      </w:r>
      <w:r>
        <w:rPr>
          <w:color w:val="000000"/>
          <w:sz w:val="27"/>
          <w:szCs w:val="27"/>
        </w:rPr>
        <w:t>5</w:t>
      </w:r>
      <w:r w:rsidRPr="00CA618B">
        <w:rPr>
          <w:color w:val="000000"/>
          <w:sz w:val="27"/>
          <w:szCs w:val="27"/>
        </w:rPr>
        <w:t xml:space="preserve">. Администрация в течение 10 календарных дней со дня поступления заявления возвращает поданное заявление со всеми приложенными к нему документами в следующих случаях: </w:t>
      </w:r>
    </w:p>
    <w:p w:rsidR="00933D7F" w:rsidRPr="00CA618B" w:rsidRDefault="00933D7F" w:rsidP="00CA618B">
      <w:pPr>
        <w:ind w:left="57" w:firstLine="709"/>
        <w:rPr>
          <w:color w:val="000000"/>
        </w:rPr>
      </w:pPr>
      <w:r w:rsidRPr="00CA618B">
        <w:rPr>
          <w:color w:val="000000"/>
          <w:sz w:val="27"/>
          <w:szCs w:val="27"/>
        </w:rPr>
        <w:t xml:space="preserve">- заявление не соответствует пункту 1 статьи 39.15 Земельного кодекса РФ, </w:t>
      </w:r>
    </w:p>
    <w:p w:rsidR="00933D7F" w:rsidRPr="00CA618B" w:rsidRDefault="00933D7F" w:rsidP="00CA618B">
      <w:pPr>
        <w:ind w:left="57" w:firstLine="709"/>
        <w:rPr>
          <w:color w:val="000000"/>
        </w:rPr>
      </w:pPr>
      <w:r w:rsidRPr="00CA618B">
        <w:rPr>
          <w:color w:val="000000"/>
          <w:sz w:val="27"/>
          <w:szCs w:val="27"/>
        </w:rPr>
        <w:t>- подан в орган, не уполномоченный на осуществление муниципальной услуги;</w:t>
      </w:r>
    </w:p>
    <w:p w:rsidR="00933D7F" w:rsidRPr="00CA618B" w:rsidRDefault="00933D7F" w:rsidP="00CA618B">
      <w:pPr>
        <w:numPr>
          <w:ilvl w:val="0"/>
          <w:numId w:val="6"/>
        </w:numPr>
        <w:ind w:left="57"/>
        <w:jc w:val="both"/>
        <w:rPr>
          <w:color w:val="000000"/>
        </w:rPr>
      </w:pPr>
      <w:r w:rsidRPr="00CA618B">
        <w:rPr>
          <w:color w:val="000000"/>
          <w:sz w:val="27"/>
          <w:szCs w:val="27"/>
        </w:rPr>
        <w:t>к заявлению не приложены документы, указанные в подразделе 2.6 настоящего Регламента, за исключением документов, которые запрещается требовать от заявителя, с указанием причины возврата заявления.</w:t>
      </w:r>
    </w:p>
    <w:p w:rsidR="00933D7F" w:rsidRPr="00CA618B" w:rsidRDefault="00933D7F" w:rsidP="00CA618B">
      <w:pPr>
        <w:ind w:left="57" w:firstLine="709"/>
        <w:jc w:val="both"/>
        <w:rPr>
          <w:color w:val="000000"/>
        </w:rPr>
      </w:pPr>
      <w:r w:rsidRPr="00CA618B">
        <w:rPr>
          <w:color w:val="000000"/>
          <w:sz w:val="27"/>
          <w:szCs w:val="27"/>
        </w:rPr>
        <w:t>2.10.</w:t>
      </w:r>
      <w:r>
        <w:rPr>
          <w:color w:val="000000"/>
          <w:sz w:val="27"/>
          <w:szCs w:val="27"/>
        </w:rPr>
        <w:t>6</w:t>
      </w:r>
      <w:r w:rsidRPr="00CA618B">
        <w:rPr>
          <w:color w:val="000000"/>
          <w:sz w:val="27"/>
          <w:szCs w:val="27"/>
        </w:rPr>
        <w:t>.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933D7F" w:rsidRPr="008705D2" w:rsidRDefault="00933D7F" w:rsidP="002133C7">
      <w:pPr>
        <w:autoSpaceDE w:val="0"/>
        <w:autoSpaceDN w:val="0"/>
        <w:adjustRightInd w:val="0"/>
        <w:ind w:firstLine="709"/>
        <w:jc w:val="center"/>
        <w:outlineLvl w:val="2"/>
        <w:rPr>
          <w:b/>
          <w:bCs/>
          <w:sz w:val="28"/>
          <w:szCs w:val="28"/>
        </w:rPr>
      </w:pPr>
    </w:p>
    <w:p w:rsidR="00933D7F" w:rsidRPr="008705D2" w:rsidRDefault="00933D7F" w:rsidP="002133C7">
      <w:pPr>
        <w:widowControl w:val="0"/>
        <w:autoSpaceDE w:val="0"/>
        <w:autoSpaceDN w:val="0"/>
        <w:adjustRightInd w:val="0"/>
        <w:ind w:firstLine="709"/>
        <w:jc w:val="center"/>
        <w:outlineLvl w:val="2"/>
        <w:rPr>
          <w:sz w:val="28"/>
          <w:szCs w:val="28"/>
        </w:rPr>
      </w:pPr>
      <w:r w:rsidRPr="008705D2">
        <w:rPr>
          <w:sz w:val="28"/>
          <w:szCs w:val="28"/>
        </w:rPr>
        <w:t>Подраздел 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933D7F" w:rsidRPr="008705D2" w:rsidRDefault="00933D7F" w:rsidP="002133C7">
      <w:pPr>
        <w:autoSpaceDE w:val="0"/>
        <w:autoSpaceDN w:val="0"/>
        <w:adjustRightInd w:val="0"/>
        <w:ind w:firstLine="709"/>
        <w:jc w:val="both"/>
        <w:rPr>
          <w:sz w:val="28"/>
          <w:szCs w:val="28"/>
        </w:rPr>
      </w:pPr>
    </w:p>
    <w:p w:rsidR="00933D7F" w:rsidRPr="00CA618B" w:rsidRDefault="00933D7F" w:rsidP="00CA618B">
      <w:pPr>
        <w:ind w:firstLine="709"/>
        <w:jc w:val="both"/>
        <w:rPr>
          <w:color w:val="000000"/>
        </w:rPr>
      </w:pPr>
      <w:r w:rsidRPr="00CA618B">
        <w:rPr>
          <w:color w:val="000000"/>
          <w:sz w:val="27"/>
          <w:szCs w:val="27"/>
        </w:rPr>
        <w:t>Перечень услуг и документов, которые являются необходимыми и обязательными для предоставления муниципальной услуги, и предоставляются организациями, участвующими в предоставлении муниципальной услуги:</w:t>
      </w:r>
    </w:p>
    <w:p w:rsidR="00933D7F" w:rsidRPr="00CA618B" w:rsidRDefault="00933D7F" w:rsidP="00CA618B">
      <w:pPr>
        <w:numPr>
          <w:ilvl w:val="2"/>
          <w:numId w:val="7"/>
        </w:numPr>
        <w:ind w:left="0" w:firstLine="709"/>
        <w:jc w:val="both"/>
        <w:rPr>
          <w:color w:val="000000"/>
        </w:rPr>
      </w:pPr>
      <w:r w:rsidRPr="00CA618B">
        <w:rPr>
          <w:color w:val="000000"/>
          <w:sz w:val="27"/>
          <w:szCs w:val="27"/>
        </w:rPr>
        <w:t>изготовление и выдача кадастровых паспортов объектов кадастровым инженером или органом технической инвентаризации;</w:t>
      </w:r>
    </w:p>
    <w:p w:rsidR="00933D7F" w:rsidRPr="00CA618B" w:rsidRDefault="00933D7F" w:rsidP="00CA618B">
      <w:pPr>
        <w:numPr>
          <w:ilvl w:val="2"/>
          <w:numId w:val="7"/>
        </w:numPr>
        <w:ind w:left="0" w:firstLine="709"/>
        <w:jc w:val="both"/>
        <w:rPr>
          <w:color w:val="000000"/>
        </w:rPr>
      </w:pPr>
      <w:r w:rsidRPr="00CA618B">
        <w:rPr>
          <w:color w:val="000000"/>
          <w:sz w:val="27"/>
          <w:szCs w:val="27"/>
        </w:rPr>
        <w:t>предоставление сведений из Единого государственного реестра юридических лиц и индивидуальных предпринимателей;</w:t>
      </w:r>
    </w:p>
    <w:p w:rsidR="00933D7F" w:rsidRPr="00CA618B" w:rsidRDefault="00933D7F" w:rsidP="00CA618B">
      <w:pPr>
        <w:ind w:firstLine="709"/>
        <w:jc w:val="both"/>
        <w:rPr>
          <w:color w:val="000000"/>
        </w:rPr>
      </w:pPr>
      <w:r w:rsidRPr="00CA618B">
        <w:rPr>
          <w:color w:val="000000"/>
          <w:sz w:val="27"/>
          <w:szCs w:val="27"/>
        </w:rPr>
        <w:t>3</w:t>
      </w:r>
      <w:r>
        <w:rPr>
          <w:color w:val="000000"/>
          <w:sz w:val="27"/>
          <w:szCs w:val="27"/>
        </w:rPr>
        <w:t xml:space="preserve">. </w:t>
      </w:r>
      <w:r w:rsidRPr="00CA618B">
        <w:rPr>
          <w:color w:val="000000"/>
          <w:sz w:val="27"/>
          <w:szCs w:val="27"/>
        </w:rPr>
        <w:t xml:space="preserve"> предоставление сведений из Единого государственного реестра прав на недвижимое имущество и сделок с ним.</w:t>
      </w:r>
    </w:p>
    <w:p w:rsidR="00933D7F" w:rsidRPr="008705D2" w:rsidRDefault="00933D7F" w:rsidP="002133C7">
      <w:pPr>
        <w:pStyle w:val="ConsNormal"/>
        <w:widowControl/>
        <w:ind w:right="0" w:firstLine="709"/>
        <w:jc w:val="center"/>
        <w:rPr>
          <w:rFonts w:ascii="Times New Roman" w:hAnsi="Times New Roman" w:cs="Times New Roman"/>
          <w:sz w:val="28"/>
          <w:szCs w:val="28"/>
        </w:rPr>
      </w:pPr>
    </w:p>
    <w:p w:rsidR="00933D7F" w:rsidRPr="008705D2" w:rsidRDefault="00933D7F" w:rsidP="002133C7">
      <w:pPr>
        <w:widowControl w:val="0"/>
        <w:autoSpaceDE w:val="0"/>
        <w:autoSpaceDN w:val="0"/>
        <w:adjustRightInd w:val="0"/>
        <w:ind w:firstLine="709"/>
        <w:jc w:val="center"/>
        <w:outlineLvl w:val="2"/>
        <w:rPr>
          <w:sz w:val="28"/>
          <w:szCs w:val="28"/>
        </w:rPr>
      </w:pPr>
      <w:r w:rsidRPr="008705D2">
        <w:rPr>
          <w:sz w:val="28"/>
          <w:szCs w:val="28"/>
        </w:rPr>
        <w:t>Подраздел 2.12. ПОРЯДОК, РАЗМЕР И ОСНОВАНИЯ ВЗИМАНИЯ ГОСУДАРСТВЕННОЙ ПОШЛИНЫ ИЛИ ИНОЙ ПЛАТЫ, ВЗИМАЕМОЙ ЗА ПРЕДОСТАВЛЕНИЕ МУНИЦИПАЛЬНОЙ УСЛУГИ</w:t>
      </w:r>
    </w:p>
    <w:p w:rsidR="00933D7F" w:rsidRPr="008705D2" w:rsidRDefault="00933D7F" w:rsidP="002133C7">
      <w:pPr>
        <w:pStyle w:val="ConsNormal"/>
        <w:widowControl/>
        <w:ind w:right="0" w:firstLine="709"/>
        <w:jc w:val="center"/>
        <w:rPr>
          <w:rFonts w:ascii="Times New Roman" w:hAnsi="Times New Roman" w:cs="Times New Roman"/>
          <w:b/>
          <w:bCs/>
          <w:sz w:val="28"/>
          <w:szCs w:val="28"/>
        </w:rPr>
      </w:pPr>
    </w:p>
    <w:p w:rsidR="00933D7F" w:rsidRPr="008705D2" w:rsidRDefault="00933D7F" w:rsidP="002133C7">
      <w:pPr>
        <w:pStyle w:val="ConsNormal"/>
        <w:widowControl/>
        <w:ind w:right="0" w:firstLine="709"/>
        <w:jc w:val="both"/>
        <w:rPr>
          <w:rFonts w:ascii="Times New Roman" w:hAnsi="Times New Roman" w:cs="Times New Roman"/>
          <w:sz w:val="28"/>
          <w:szCs w:val="28"/>
        </w:rPr>
      </w:pPr>
      <w:r w:rsidRPr="008705D2">
        <w:rPr>
          <w:rFonts w:ascii="Times New Roman" w:hAnsi="Times New Roman" w:cs="Times New Roman"/>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933D7F" w:rsidRPr="008705D2" w:rsidRDefault="00933D7F" w:rsidP="002133C7">
      <w:pPr>
        <w:pStyle w:val="ConsNormal"/>
        <w:widowControl/>
        <w:ind w:right="0" w:firstLine="709"/>
        <w:jc w:val="center"/>
        <w:rPr>
          <w:rFonts w:ascii="Times New Roman" w:hAnsi="Times New Roman" w:cs="Times New Roman"/>
          <w:sz w:val="28"/>
          <w:szCs w:val="28"/>
        </w:rPr>
      </w:pPr>
    </w:p>
    <w:p w:rsidR="00933D7F" w:rsidRPr="008705D2" w:rsidRDefault="00933D7F" w:rsidP="002133C7">
      <w:pPr>
        <w:widowControl w:val="0"/>
        <w:autoSpaceDE w:val="0"/>
        <w:autoSpaceDN w:val="0"/>
        <w:adjustRightInd w:val="0"/>
        <w:ind w:firstLine="709"/>
        <w:jc w:val="center"/>
        <w:outlineLvl w:val="2"/>
        <w:rPr>
          <w:sz w:val="28"/>
          <w:szCs w:val="28"/>
        </w:rPr>
      </w:pPr>
      <w:r w:rsidRPr="008705D2">
        <w:rPr>
          <w:sz w:val="28"/>
          <w:szCs w:val="28"/>
        </w:rPr>
        <w:t xml:space="preserve">Подраздел 2.13. ПОРЯДОК, РАЗМЕР И ОСНОВАНИЯ ВЗИМАНИЯ ПЛАТЫ ЗА ПРЕДОСТАВЛЕНИЕ УСЛУГ, КОТОРЫЕ ЯВЛЯЮТСЯ </w:t>
      </w:r>
    </w:p>
    <w:p w:rsidR="00933D7F" w:rsidRPr="008705D2" w:rsidRDefault="00933D7F" w:rsidP="002133C7">
      <w:pPr>
        <w:widowControl w:val="0"/>
        <w:autoSpaceDE w:val="0"/>
        <w:autoSpaceDN w:val="0"/>
        <w:adjustRightInd w:val="0"/>
        <w:ind w:firstLine="709"/>
        <w:jc w:val="center"/>
        <w:outlineLvl w:val="2"/>
        <w:rPr>
          <w:sz w:val="28"/>
          <w:szCs w:val="28"/>
        </w:rPr>
      </w:pPr>
      <w:r w:rsidRPr="008705D2">
        <w:rPr>
          <w:sz w:val="28"/>
          <w:szCs w:val="28"/>
        </w:rPr>
        <w:t>НЕОБХОДИМЫМИ И ОБЯЗАТЕЛЬНЫМИ ДЛЯ ПРЕДОСТАВЛЕНИЯ МУНИЦИПАЛЬНОЙ УСЛУГИ, ВКЛЮЧАЯ ИНФОРМАЦИЮ О МЕТОДИКЕ РАСЧЕТА РАЗМЕРА ТАКОЙ ПЛАТЫ</w:t>
      </w:r>
    </w:p>
    <w:p w:rsidR="00933D7F" w:rsidRPr="008705D2" w:rsidRDefault="00933D7F" w:rsidP="002133C7">
      <w:pPr>
        <w:pStyle w:val="ConsNormal"/>
        <w:widowControl/>
        <w:ind w:right="0" w:firstLine="709"/>
        <w:jc w:val="center"/>
        <w:rPr>
          <w:rFonts w:ascii="Times New Roman" w:hAnsi="Times New Roman" w:cs="Times New Roman"/>
          <w:b/>
          <w:bCs/>
          <w:sz w:val="28"/>
          <w:szCs w:val="28"/>
        </w:rPr>
      </w:pPr>
    </w:p>
    <w:p w:rsidR="00933D7F" w:rsidRPr="008705D2" w:rsidRDefault="00933D7F" w:rsidP="002133C7">
      <w:pPr>
        <w:pStyle w:val="ConsPlusNormal"/>
        <w:ind w:firstLine="709"/>
        <w:jc w:val="both"/>
        <w:rPr>
          <w:rFonts w:ascii="Times New Roman" w:hAnsi="Times New Roman" w:cs="Times New Roman"/>
          <w:sz w:val="28"/>
          <w:szCs w:val="28"/>
        </w:rPr>
      </w:pPr>
      <w:r w:rsidRPr="008705D2">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не предусмотрено.</w:t>
      </w:r>
    </w:p>
    <w:p w:rsidR="00933D7F" w:rsidRPr="008705D2" w:rsidRDefault="00933D7F" w:rsidP="002133C7">
      <w:pPr>
        <w:autoSpaceDE w:val="0"/>
        <w:autoSpaceDN w:val="0"/>
        <w:adjustRightInd w:val="0"/>
        <w:ind w:firstLine="709"/>
        <w:outlineLvl w:val="1"/>
        <w:rPr>
          <w:sz w:val="28"/>
          <w:szCs w:val="28"/>
        </w:rPr>
      </w:pPr>
    </w:p>
    <w:p w:rsidR="00933D7F" w:rsidRPr="008705D2" w:rsidRDefault="00933D7F" w:rsidP="002133C7">
      <w:pPr>
        <w:widowControl w:val="0"/>
        <w:autoSpaceDE w:val="0"/>
        <w:autoSpaceDN w:val="0"/>
        <w:adjustRightInd w:val="0"/>
        <w:ind w:firstLine="709"/>
        <w:jc w:val="center"/>
        <w:outlineLvl w:val="2"/>
        <w:rPr>
          <w:sz w:val="28"/>
          <w:szCs w:val="28"/>
        </w:rPr>
      </w:pPr>
      <w:r w:rsidRPr="008705D2">
        <w:rPr>
          <w:sz w:val="28"/>
          <w:szCs w:val="28"/>
        </w:rPr>
        <w:t>Подраздел 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933D7F" w:rsidRPr="008705D2" w:rsidRDefault="00933D7F" w:rsidP="002133C7">
      <w:pPr>
        <w:autoSpaceDE w:val="0"/>
        <w:autoSpaceDN w:val="0"/>
        <w:adjustRightInd w:val="0"/>
        <w:ind w:firstLine="709"/>
        <w:jc w:val="center"/>
        <w:outlineLvl w:val="1"/>
        <w:rPr>
          <w:b/>
          <w:bCs/>
          <w:sz w:val="28"/>
          <w:szCs w:val="28"/>
        </w:rPr>
      </w:pPr>
    </w:p>
    <w:p w:rsidR="00933D7F" w:rsidRPr="008705D2" w:rsidRDefault="00933D7F" w:rsidP="002133C7">
      <w:pPr>
        <w:autoSpaceDE w:val="0"/>
        <w:autoSpaceDN w:val="0"/>
        <w:adjustRightInd w:val="0"/>
        <w:ind w:firstLine="709"/>
        <w:jc w:val="both"/>
        <w:outlineLvl w:val="1"/>
        <w:rPr>
          <w:sz w:val="28"/>
          <w:szCs w:val="28"/>
        </w:rPr>
      </w:pPr>
      <w:r w:rsidRPr="008705D2">
        <w:rPr>
          <w:sz w:val="28"/>
          <w:szCs w:val="28"/>
        </w:rPr>
        <w:t>Срок ожидания в очереди при подаче заявления о предоставлении муниципальной услуги и документов, указанных в подразделе 2.6 раздела II Регламента, а также при получении результата предоставления муниципальной услуги на личном приеме не должен превышать 15 минут.</w:t>
      </w:r>
    </w:p>
    <w:p w:rsidR="00933D7F" w:rsidRPr="008705D2" w:rsidRDefault="00933D7F" w:rsidP="002133C7">
      <w:pPr>
        <w:autoSpaceDE w:val="0"/>
        <w:autoSpaceDN w:val="0"/>
        <w:adjustRightInd w:val="0"/>
        <w:ind w:firstLine="709"/>
        <w:jc w:val="center"/>
        <w:outlineLvl w:val="1"/>
        <w:rPr>
          <w:b/>
          <w:bCs/>
          <w:sz w:val="28"/>
          <w:szCs w:val="28"/>
        </w:rPr>
      </w:pPr>
    </w:p>
    <w:p w:rsidR="00933D7F" w:rsidRPr="008705D2" w:rsidRDefault="00933D7F" w:rsidP="002133C7">
      <w:pPr>
        <w:widowControl w:val="0"/>
        <w:autoSpaceDE w:val="0"/>
        <w:autoSpaceDN w:val="0"/>
        <w:adjustRightInd w:val="0"/>
        <w:ind w:firstLine="709"/>
        <w:jc w:val="center"/>
        <w:outlineLvl w:val="2"/>
        <w:rPr>
          <w:sz w:val="28"/>
          <w:szCs w:val="28"/>
        </w:rPr>
      </w:pPr>
      <w:r w:rsidRPr="008705D2">
        <w:rPr>
          <w:sz w:val="28"/>
          <w:szCs w:val="28"/>
        </w:rPr>
        <w:t xml:space="preserve">Подраздел 2.15. СРОК И ПОРЯДОК РЕГИСТРАЦИИ ЗАПРОСА </w:t>
      </w:r>
    </w:p>
    <w:p w:rsidR="00933D7F" w:rsidRPr="008705D2" w:rsidRDefault="00933D7F" w:rsidP="002133C7">
      <w:pPr>
        <w:widowControl w:val="0"/>
        <w:autoSpaceDE w:val="0"/>
        <w:autoSpaceDN w:val="0"/>
        <w:adjustRightInd w:val="0"/>
        <w:ind w:firstLine="709"/>
        <w:jc w:val="center"/>
        <w:outlineLvl w:val="2"/>
        <w:rPr>
          <w:sz w:val="28"/>
          <w:szCs w:val="28"/>
        </w:rPr>
      </w:pPr>
      <w:r w:rsidRPr="008705D2">
        <w:rPr>
          <w:sz w:val="28"/>
          <w:szCs w:val="28"/>
        </w:rPr>
        <w:t xml:space="preserve">ЗАЯВИТЕЛЯ О ПРЕДОСТАВЛЕНИИ МУНИЦИПАЛЬНОЙ УСЛУГИ </w:t>
      </w:r>
    </w:p>
    <w:p w:rsidR="00933D7F" w:rsidRPr="008705D2" w:rsidRDefault="00933D7F" w:rsidP="002133C7">
      <w:pPr>
        <w:widowControl w:val="0"/>
        <w:autoSpaceDE w:val="0"/>
        <w:autoSpaceDN w:val="0"/>
        <w:adjustRightInd w:val="0"/>
        <w:ind w:firstLine="709"/>
        <w:jc w:val="center"/>
        <w:outlineLvl w:val="2"/>
        <w:rPr>
          <w:sz w:val="28"/>
          <w:szCs w:val="28"/>
        </w:rPr>
      </w:pPr>
      <w:r w:rsidRPr="008705D2">
        <w:rPr>
          <w:sz w:val="28"/>
          <w:szCs w:val="28"/>
        </w:rPr>
        <w:t xml:space="preserve">И УСЛУГИ, ПРЕДОСТАВЛЯЕМОЙ ОРГАНИЗАЦИЕЙ, </w:t>
      </w:r>
    </w:p>
    <w:p w:rsidR="00933D7F" w:rsidRPr="008705D2" w:rsidRDefault="00933D7F" w:rsidP="002133C7">
      <w:pPr>
        <w:widowControl w:val="0"/>
        <w:autoSpaceDE w:val="0"/>
        <w:autoSpaceDN w:val="0"/>
        <w:adjustRightInd w:val="0"/>
        <w:ind w:firstLine="709"/>
        <w:jc w:val="center"/>
        <w:outlineLvl w:val="2"/>
        <w:rPr>
          <w:sz w:val="28"/>
          <w:szCs w:val="28"/>
        </w:rPr>
      </w:pPr>
      <w:r w:rsidRPr="008705D2">
        <w:rPr>
          <w:sz w:val="28"/>
          <w:szCs w:val="28"/>
        </w:rPr>
        <w:t>УЧАСТВУЮЩЕЙ В ПРЕДОСТАВЛЕНИИ МУНИЦИПАЛЬНОЙ УСЛУГИ, В ТОМ ЧИСЛЕ В ЭЛЕКТРОННОЙ ФОРМЕ</w:t>
      </w:r>
    </w:p>
    <w:p w:rsidR="00933D7F" w:rsidRPr="008705D2" w:rsidRDefault="00933D7F" w:rsidP="002133C7">
      <w:pPr>
        <w:autoSpaceDE w:val="0"/>
        <w:autoSpaceDN w:val="0"/>
        <w:adjustRightInd w:val="0"/>
        <w:ind w:firstLine="709"/>
        <w:jc w:val="both"/>
        <w:rPr>
          <w:sz w:val="28"/>
          <w:szCs w:val="28"/>
        </w:rPr>
      </w:pPr>
    </w:p>
    <w:p w:rsidR="00933D7F" w:rsidRPr="008705D2" w:rsidRDefault="00933D7F" w:rsidP="002133C7">
      <w:pPr>
        <w:autoSpaceDE w:val="0"/>
        <w:autoSpaceDN w:val="0"/>
        <w:adjustRightInd w:val="0"/>
        <w:ind w:firstLine="709"/>
        <w:jc w:val="both"/>
        <w:rPr>
          <w:sz w:val="28"/>
          <w:szCs w:val="28"/>
        </w:rPr>
      </w:pPr>
      <w:r w:rsidRPr="008705D2">
        <w:rPr>
          <w:sz w:val="28"/>
          <w:szCs w:val="28"/>
        </w:rPr>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осуществляется в день их поступления.</w:t>
      </w:r>
    </w:p>
    <w:p w:rsidR="00933D7F" w:rsidRPr="008705D2" w:rsidRDefault="00933D7F" w:rsidP="002133C7">
      <w:pPr>
        <w:autoSpaceDE w:val="0"/>
        <w:autoSpaceDN w:val="0"/>
        <w:adjustRightInd w:val="0"/>
        <w:ind w:firstLine="709"/>
        <w:jc w:val="both"/>
        <w:rPr>
          <w:sz w:val="28"/>
          <w:szCs w:val="28"/>
        </w:rPr>
      </w:pPr>
      <w:r w:rsidRPr="008705D2">
        <w:rPr>
          <w:sz w:val="28"/>
          <w:szCs w:val="28"/>
        </w:rPr>
        <w:t>Регистрация заявления о предоставлении муниципальной услуги с документами, указанными в подразделе 2.6 раздела II Регламента, поступившими в выходной (нерабочий или праздничный) день, осуществляется в первый за ним рабочий день.</w:t>
      </w:r>
    </w:p>
    <w:p w:rsidR="00933D7F" w:rsidRPr="008705D2" w:rsidRDefault="00933D7F" w:rsidP="002133C7">
      <w:pPr>
        <w:autoSpaceDE w:val="0"/>
        <w:autoSpaceDN w:val="0"/>
        <w:adjustRightInd w:val="0"/>
        <w:ind w:firstLine="709"/>
        <w:jc w:val="both"/>
        <w:rPr>
          <w:sz w:val="28"/>
          <w:szCs w:val="28"/>
        </w:rPr>
      </w:pPr>
      <w:r w:rsidRPr="008705D2">
        <w:rPr>
          <w:sz w:val="28"/>
          <w:szCs w:val="28"/>
        </w:rPr>
        <w:t xml:space="preserve">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двадцати минут. </w:t>
      </w:r>
    </w:p>
    <w:p w:rsidR="00933D7F" w:rsidRPr="008705D2" w:rsidRDefault="00933D7F" w:rsidP="002133C7">
      <w:pPr>
        <w:autoSpaceDE w:val="0"/>
        <w:autoSpaceDN w:val="0"/>
        <w:adjustRightInd w:val="0"/>
        <w:ind w:firstLine="709"/>
        <w:jc w:val="center"/>
        <w:outlineLvl w:val="1"/>
        <w:rPr>
          <w:sz w:val="28"/>
          <w:szCs w:val="28"/>
        </w:rPr>
      </w:pPr>
    </w:p>
    <w:p w:rsidR="00933D7F" w:rsidRPr="008705D2" w:rsidRDefault="00933D7F" w:rsidP="002133C7">
      <w:pPr>
        <w:widowControl w:val="0"/>
        <w:autoSpaceDE w:val="0"/>
        <w:autoSpaceDN w:val="0"/>
        <w:adjustRightInd w:val="0"/>
        <w:ind w:firstLine="709"/>
        <w:jc w:val="center"/>
        <w:outlineLvl w:val="2"/>
        <w:rPr>
          <w:sz w:val="28"/>
          <w:szCs w:val="28"/>
        </w:rPr>
      </w:pPr>
      <w:r w:rsidRPr="008705D2">
        <w:rPr>
          <w:sz w:val="28"/>
          <w:szCs w:val="28"/>
        </w:rPr>
        <w:t xml:space="preserve">Подраздел 2.16. ТРЕБОВАНИЯ К ПОМЕЩЕНИЯМ, В КОТОРЫХ </w:t>
      </w:r>
    </w:p>
    <w:p w:rsidR="00933D7F" w:rsidRPr="008705D2" w:rsidRDefault="00933D7F" w:rsidP="002133C7">
      <w:pPr>
        <w:widowControl w:val="0"/>
        <w:autoSpaceDE w:val="0"/>
        <w:autoSpaceDN w:val="0"/>
        <w:adjustRightInd w:val="0"/>
        <w:ind w:firstLine="709"/>
        <w:jc w:val="center"/>
        <w:outlineLvl w:val="2"/>
        <w:rPr>
          <w:sz w:val="28"/>
          <w:szCs w:val="28"/>
        </w:rPr>
      </w:pPr>
      <w:r w:rsidRPr="008705D2">
        <w:rPr>
          <w:sz w:val="28"/>
          <w:szCs w:val="28"/>
        </w:rPr>
        <w:t>ПРЕДОСТАВЛЯЮТСЯ МУНИЦИПАЛЬНАЯ УСЛУГА, УСЛУГА,</w:t>
      </w:r>
    </w:p>
    <w:p w:rsidR="00933D7F" w:rsidRPr="008705D2" w:rsidRDefault="00933D7F" w:rsidP="002133C7">
      <w:pPr>
        <w:widowControl w:val="0"/>
        <w:autoSpaceDE w:val="0"/>
        <w:autoSpaceDN w:val="0"/>
        <w:adjustRightInd w:val="0"/>
        <w:ind w:firstLine="709"/>
        <w:jc w:val="center"/>
        <w:outlineLvl w:val="2"/>
        <w:rPr>
          <w:sz w:val="28"/>
          <w:szCs w:val="28"/>
        </w:rPr>
      </w:pPr>
      <w:r w:rsidRPr="008705D2">
        <w:rPr>
          <w:sz w:val="28"/>
          <w:szCs w:val="28"/>
        </w:rPr>
        <w:t xml:space="preserve">ПРЕДОСТАВЛЯЕМАЯ ОРГАНИЗАЦИЕЙ, УЧАСТВУЮЩЕЙ </w:t>
      </w:r>
    </w:p>
    <w:p w:rsidR="00933D7F" w:rsidRPr="008705D2" w:rsidRDefault="00933D7F" w:rsidP="002133C7">
      <w:pPr>
        <w:widowControl w:val="0"/>
        <w:autoSpaceDE w:val="0"/>
        <w:autoSpaceDN w:val="0"/>
        <w:adjustRightInd w:val="0"/>
        <w:ind w:firstLine="709"/>
        <w:jc w:val="center"/>
        <w:outlineLvl w:val="2"/>
        <w:rPr>
          <w:sz w:val="28"/>
          <w:szCs w:val="28"/>
        </w:rPr>
      </w:pPr>
      <w:r w:rsidRPr="008705D2">
        <w:rPr>
          <w:sz w:val="28"/>
          <w:szCs w:val="28"/>
        </w:rPr>
        <w:t xml:space="preserve">В ПРЕДОСТАВЛЕНИИ МУНИЦИПАЛЬНОЙ УСЛУГИ, К МЕСТУ </w:t>
      </w:r>
    </w:p>
    <w:p w:rsidR="00933D7F" w:rsidRPr="008705D2" w:rsidRDefault="00933D7F" w:rsidP="002133C7">
      <w:pPr>
        <w:widowControl w:val="0"/>
        <w:autoSpaceDE w:val="0"/>
        <w:autoSpaceDN w:val="0"/>
        <w:adjustRightInd w:val="0"/>
        <w:ind w:firstLine="709"/>
        <w:jc w:val="center"/>
        <w:outlineLvl w:val="2"/>
        <w:rPr>
          <w:sz w:val="28"/>
          <w:szCs w:val="28"/>
        </w:rPr>
      </w:pPr>
      <w:r w:rsidRPr="008705D2">
        <w:rPr>
          <w:sz w:val="28"/>
          <w:szCs w:val="28"/>
        </w:rPr>
        <w:t xml:space="preserve">ОЖИДАНИЯ И ПРИЕМА ЗАЯВИТЕЛЕЙ, РАЗМЕЩЕНИЮ </w:t>
      </w:r>
    </w:p>
    <w:p w:rsidR="00933D7F" w:rsidRPr="008705D2" w:rsidRDefault="00933D7F" w:rsidP="002133C7">
      <w:pPr>
        <w:widowControl w:val="0"/>
        <w:autoSpaceDE w:val="0"/>
        <w:autoSpaceDN w:val="0"/>
        <w:adjustRightInd w:val="0"/>
        <w:ind w:firstLine="709"/>
        <w:jc w:val="center"/>
        <w:outlineLvl w:val="2"/>
        <w:rPr>
          <w:sz w:val="28"/>
          <w:szCs w:val="28"/>
        </w:rPr>
      </w:pPr>
      <w:r w:rsidRPr="008705D2">
        <w:rPr>
          <w:sz w:val="28"/>
          <w:szCs w:val="28"/>
        </w:rPr>
        <w:t xml:space="preserve">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w:t>
      </w:r>
    </w:p>
    <w:p w:rsidR="00933D7F" w:rsidRPr="008705D2" w:rsidRDefault="00933D7F" w:rsidP="002133C7">
      <w:pPr>
        <w:widowControl w:val="0"/>
        <w:autoSpaceDE w:val="0"/>
        <w:autoSpaceDN w:val="0"/>
        <w:adjustRightInd w:val="0"/>
        <w:ind w:firstLine="709"/>
        <w:jc w:val="center"/>
        <w:outlineLvl w:val="2"/>
        <w:rPr>
          <w:sz w:val="28"/>
          <w:szCs w:val="28"/>
        </w:rPr>
      </w:pPr>
      <w:r w:rsidRPr="008705D2">
        <w:rPr>
          <w:sz w:val="28"/>
          <w:szCs w:val="28"/>
        </w:rPr>
        <w:t xml:space="preserve">УКАЗАННЫХ ОБЪЕКТОВ В СООТВЕТСТВИИ С </w:t>
      </w:r>
      <w:hyperlink r:id="rId29" w:history="1">
        <w:r w:rsidRPr="008705D2">
          <w:rPr>
            <w:sz w:val="28"/>
            <w:szCs w:val="28"/>
          </w:rPr>
          <w:t>ЗАКОНОДАТЕЛЬСТВОМ</w:t>
        </w:r>
      </w:hyperlink>
      <w:r w:rsidRPr="008705D2">
        <w:rPr>
          <w:sz w:val="28"/>
          <w:szCs w:val="28"/>
        </w:rPr>
        <w:t xml:space="preserve"> РОССИЙСКОЙ ФЕДЕРАЦИИ О СОЦИАЛЬНОЙ ЗАЩИТЕ ИНВАЛИДОВ</w:t>
      </w:r>
    </w:p>
    <w:p w:rsidR="00933D7F" w:rsidRPr="008705D2" w:rsidRDefault="00933D7F" w:rsidP="002133C7">
      <w:pPr>
        <w:autoSpaceDE w:val="0"/>
        <w:autoSpaceDN w:val="0"/>
        <w:adjustRightInd w:val="0"/>
        <w:ind w:firstLine="709"/>
        <w:jc w:val="center"/>
        <w:outlineLvl w:val="1"/>
        <w:rPr>
          <w:b/>
          <w:bCs/>
          <w:sz w:val="28"/>
          <w:szCs w:val="28"/>
        </w:rPr>
      </w:pPr>
    </w:p>
    <w:p w:rsidR="00933D7F" w:rsidRPr="008705D2" w:rsidRDefault="00933D7F" w:rsidP="002133C7">
      <w:pPr>
        <w:autoSpaceDE w:val="0"/>
        <w:autoSpaceDN w:val="0"/>
        <w:adjustRightInd w:val="0"/>
        <w:ind w:firstLine="709"/>
        <w:jc w:val="both"/>
        <w:rPr>
          <w:sz w:val="28"/>
          <w:szCs w:val="28"/>
        </w:rPr>
      </w:pPr>
      <w:r w:rsidRPr="008705D2">
        <w:rPr>
          <w:sz w:val="28"/>
          <w:szCs w:val="28"/>
        </w:rPr>
        <w:t>2.16.1. Информация о графике (режиме) работы уполномоченного органа размещается при входе в здание, в котором он осуществляет свою деятельность, на видном месте.</w:t>
      </w:r>
    </w:p>
    <w:p w:rsidR="00933D7F" w:rsidRPr="008705D2" w:rsidRDefault="00933D7F" w:rsidP="002133C7">
      <w:pPr>
        <w:autoSpaceDE w:val="0"/>
        <w:autoSpaceDN w:val="0"/>
        <w:adjustRightInd w:val="0"/>
        <w:ind w:firstLine="709"/>
        <w:jc w:val="both"/>
        <w:rPr>
          <w:sz w:val="28"/>
          <w:szCs w:val="28"/>
        </w:rPr>
      </w:pPr>
      <w:r w:rsidRPr="008705D2">
        <w:rPr>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933D7F" w:rsidRPr="008705D2" w:rsidRDefault="00933D7F" w:rsidP="002133C7">
      <w:pPr>
        <w:autoSpaceDE w:val="0"/>
        <w:autoSpaceDN w:val="0"/>
        <w:adjustRightInd w:val="0"/>
        <w:ind w:firstLine="709"/>
        <w:jc w:val="both"/>
        <w:rPr>
          <w:sz w:val="28"/>
          <w:szCs w:val="28"/>
        </w:rPr>
      </w:pPr>
      <w:r w:rsidRPr="008705D2">
        <w:rPr>
          <w:sz w:val="28"/>
          <w:szCs w:val="28"/>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933D7F" w:rsidRPr="008705D2" w:rsidRDefault="00933D7F" w:rsidP="002133C7">
      <w:pPr>
        <w:autoSpaceDE w:val="0"/>
        <w:autoSpaceDN w:val="0"/>
        <w:adjustRightInd w:val="0"/>
        <w:ind w:firstLine="709"/>
        <w:jc w:val="both"/>
        <w:rPr>
          <w:sz w:val="28"/>
          <w:szCs w:val="28"/>
        </w:rPr>
      </w:pPr>
      <w:r w:rsidRPr="008705D2">
        <w:rPr>
          <w:sz w:val="28"/>
          <w:szCs w:val="28"/>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933D7F" w:rsidRPr="008705D2" w:rsidRDefault="00933D7F" w:rsidP="002133C7">
      <w:pPr>
        <w:autoSpaceDE w:val="0"/>
        <w:autoSpaceDN w:val="0"/>
        <w:adjustRightInd w:val="0"/>
        <w:ind w:firstLine="709"/>
        <w:jc w:val="both"/>
        <w:rPr>
          <w:sz w:val="28"/>
          <w:szCs w:val="28"/>
        </w:rPr>
      </w:pPr>
      <w:r w:rsidRPr="008705D2">
        <w:rPr>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933D7F" w:rsidRPr="008705D2" w:rsidRDefault="00933D7F" w:rsidP="002133C7">
      <w:pPr>
        <w:autoSpaceDE w:val="0"/>
        <w:autoSpaceDN w:val="0"/>
        <w:adjustRightInd w:val="0"/>
        <w:ind w:firstLine="709"/>
        <w:jc w:val="both"/>
        <w:rPr>
          <w:sz w:val="28"/>
          <w:szCs w:val="28"/>
        </w:rPr>
      </w:pPr>
      <w:r w:rsidRPr="008705D2">
        <w:rPr>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933D7F" w:rsidRPr="008705D2" w:rsidRDefault="00933D7F" w:rsidP="002133C7">
      <w:pPr>
        <w:autoSpaceDE w:val="0"/>
        <w:autoSpaceDN w:val="0"/>
        <w:adjustRightInd w:val="0"/>
        <w:ind w:firstLine="709"/>
        <w:jc w:val="both"/>
        <w:rPr>
          <w:sz w:val="28"/>
          <w:szCs w:val="28"/>
        </w:rPr>
      </w:pPr>
      <w:r w:rsidRPr="008705D2">
        <w:rPr>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933D7F" w:rsidRPr="008705D2" w:rsidRDefault="00933D7F" w:rsidP="002133C7">
      <w:pPr>
        <w:autoSpaceDE w:val="0"/>
        <w:autoSpaceDN w:val="0"/>
        <w:adjustRightInd w:val="0"/>
        <w:ind w:firstLine="709"/>
        <w:jc w:val="both"/>
        <w:rPr>
          <w:sz w:val="28"/>
          <w:szCs w:val="28"/>
        </w:rPr>
      </w:pPr>
      <w:r w:rsidRPr="008705D2">
        <w:rPr>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933D7F" w:rsidRPr="008705D2" w:rsidRDefault="00933D7F" w:rsidP="002133C7">
      <w:pPr>
        <w:autoSpaceDE w:val="0"/>
        <w:autoSpaceDN w:val="0"/>
        <w:adjustRightInd w:val="0"/>
        <w:ind w:firstLine="709"/>
        <w:jc w:val="both"/>
        <w:rPr>
          <w:sz w:val="28"/>
          <w:szCs w:val="28"/>
        </w:rPr>
      </w:pPr>
      <w:r w:rsidRPr="008705D2">
        <w:rPr>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933D7F" w:rsidRPr="008705D2" w:rsidRDefault="00933D7F" w:rsidP="002133C7">
      <w:pPr>
        <w:autoSpaceDE w:val="0"/>
        <w:autoSpaceDN w:val="0"/>
        <w:adjustRightInd w:val="0"/>
        <w:ind w:firstLine="709"/>
        <w:jc w:val="both"/>
        <w:rPr>
          <w:sz w:val="28"/>
          <w:szCs w:val="28"/>
        </w:rPr>
      </w:pPr>
      <w:r w:rsidRPr="008705D2">
        <w:rPr>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933D7F" w:rsidRPr="008705D2" w:rsidRDefault="00933D7F" w:rsidP="002133C7">
      <w:pPr>
        <w:autoSpaceDE w:val="0"/>
        <w:autoSpaceDN w:val="0"/>
        <w:adjustRightInd w:val="0"/>
        <w:ind w:firstLine="709"/>
        <w:jc w:val="both"/>
        <w:rPr>
          <w:sz w:val="28"/>
          <w:szCs w:val="28"/>
        </w:rPr>
      </w:pPr>
      <w:r w:rsidRPr="008705D2">
        <w:rPr>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933D7F" w:rsidRPr="008705D2" w:rsidRDefault="00933D7F" w:rsidP="002133C7">
      <w:pPr>
        <w:autoSpaceDE w:val="0"/>
        <w:autoSpaceDN w:val="0"/>
        <w:adjustRightInd w:val="0"/>
        <w:ind w:firstLine="709"/>
        <w:jc w:val="both"/>
        <w:rPr>
          <w:sz w:val="28"/>
          <w:szCs w:val="28"/>
        </w:rPr>
      </w:pPr>
      <w:r w:rsidRPr="008705D2">
        <w:rPr>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933D7F" w:rsidRDefault="00933D7F" w:rsidP="002133C7">
      <w:pPr>
        <w:autoSpaceDE w:val="0"/>
        <w:autoSpaceDN w:val="0"/>
        <w:adjustRightInd w:val="0"/>
        <w:ind w:firstLine="709"/>
        <w:jc w:val="both"/>
        <w:rPr>
          <w:sz w:val="28"/>
          <w:szCs w:val="28"/>
        </w:rPr>
      </w:pPr>
      <w:r w:rsidRPr="008705D2">
        <w:rPr>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933D7F" w:rsidRPr="008705D2" w:rsidRDefault="00933D7F" w:rsidP="002133C7">
      <w:pPr>
        <w:autoSpaceDE w:val="0"/>
        <w:autoSpaceDN w:val="0"/>
        <w:adjustRightInd w:val="0"/>
        <w:ind w:firstLine="709"/>
        <w:jc w:val="both"/>
        <w:rPr>
          <w:sz w:val="28"/>
          <w:szCs w:val="28"/>
        </w:rPr>
      </w:pPr>
      <w:r w:rsidRPr="008705D2">
        <w:rPr>
          <w:sz w:val="28"/>
          <w:szCs w:val="28"/>
        </w:rPr>
        <w:t>2.16.2. Прием документов в уполномоченном органе осуществляется в специально оборудованных помещениях или отведенных для этого кабинетах.</w:t>
      </w:r>
    </w:p>
    <w:p w:rsidR="00933D7F" w:rsidRPr="008705D2" w:rsidRDefault="00933D7F" w:rsidP="002133C7">
      <w:pPr>
        <w:autoSpaceDE w:val="0"/>
        <w:autoSpaceDN w:val="0"/>
        <w:adjustRightInd w:val="0"/>
        <w:ind w:firstLine="709"/>
        <w:jc w:val="both"/>
        <w:rPr>
          <w:sz w:val="28"/>
          <w:szCs w:val="28"/>
        </w:rPr>
      </w:pPr>
      <w:r w:rsidRPr="008705D2">
        <w:rPr>
          <w:sz w:val="28"/>
          <w:szCs w:val="28"/>
        </w:rPr>
        <w:t>2.16.3. Помещения, предназначенные для приема заявителей, оборудуются информационными стендами, содержащими сведения, указанные в подпункте 1.3.3 Подраздела 1.3 Регламента..</w:t>
      </w:r>
    </w:p>
    <w:p w:rsidR="00933D7F" w:rsidRPr="008705D2" w:rsidRDefault="00933D7F" w:rsidP="002133C7">
      <w:pPr>
        <w:autoSpaceDE w:val="0"/>
        <w:autoSpaceDN w:val="0"/>
        <w:adjustRightInd w:val="0"/>
        <w:ind w:firstLine="709"/>
        <w:jc w:val="both"/>
        <w:rPr>
          <w:sz w:val="28"/>
          <w:szCs w:val="28"/>
        </w:rPr>
      </w:pPr>
      <w:r w:rsidRPr="008705D2">
        <w:rPr>
          <w:sz w:val="28"/>
          <w:szCs w:val="28"/>
        </w:rPr>
        <w:t>Информационные стенды размещаются на видном, доступном месте.</w:t>
      </w:r>
    </w:p>
    <w:p w:rsidR="00933D7F" w:rsidRPr="008705D2" w:rsidRDefault="00933D7F" w:rsidP="002133C7">
      <w:pPr>
        <w:autoSpaceDE w:val="0"/>
        <w:autoSpaceDN w:val="0"/>
        <w:adjustRightInd w:val="0"/>
        <w:ind w:firstLine="709"/>
        <w:jc w:val="both"/>
        <w:rPr>
          <w:sz w:val="28"/>
          <w:szCs w:val="28"/>
        </w:rPr>
      </w:pPr>
      <w:r w:rsidRPr="008705D2">
        <w:rPr>
          <w:sz w:val="28"/>
          <w:szCs w:val="28"/>
        </w:rPr>
        <w:t>Оформление информационных листов осуществляется удобным для чтения шрифтом – Times New Roman,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933D7F" w:rsidRPr="008705D2" w:rsidRDefault="00933D7F" w:rsidP="002133C7">
      <w:pPr>
        <w:autoSpaceDE w:val="0"/>
        <w:autoSpaceDN w:val="0"/>
        <w:adjustRightInd w:val="0"/>
        <w:ind w:firstLine="709"/>
        <w:jc w:val="both"/>
        <w:rPr>
          <w:sz w:val="28"/>
          <w:szCs w:val="28"/>
        </w:rPr>
      </w:pPr>
      <w:r w:rsidRPr="008705D2">
        <w:rPr>
          <w:sz w:val="28"/>
          <w:szCs w:val="28"/>
        </w:rPr>
        <w:t>2.16.4.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rsidR="00933D7F" w:rsidRPr="008705D2" w:rsidRDefault="00933D7F" w:rsidP="002133C7">
      <w:pPr>
        <w:autoSpaceDE w:val="0"/>
        <w:autoSpaceDN w:val="0"/>
        <w:adjustRightInd w:val="0"/>
        <w:ind w:firstLine="709"/>
        <w:jc w:val="both"/>
        <w:rPr>
          <w:sz w:val="28"/>
          <w:szCs w:val="28"/>
        </w:rPr>
      </w:pPr>
      <w:r w:rsidRPr="008705D2">
        <w:rPr>
          <w:sz w:val="28"/>
          <w:szCs w:val="28"/>
        </w:rPr>
        <w:t>комфортное расположение заявителя и должностного лица уполномоченного органа;</w:t>
      </w:r>
    </w:p>
    <w:p w:rsidR="00933D7F" w:rsidRPr="008705D2" w:rsidRDefault="00933D7F" w:rsidP="002133C7">
      <w:pPr>
        <w:autoSpaceDE w:val="0"/>
        <w:autoSpaceDN w:val="0"/>
        <w:adjustRightInd w:val="0"/>
        <w:ind w:firstLine="709"/>
        <w:jc w:val="both"/>
        <w:rPr>
          <w:sz w:val="28"/>
          <w:szCs w:val="28"/>
        </w:rPr>
      </w:pPr>
      <w:r w:rsidRPr="008705D2">
        <w:rPr>
          <w:sz w:val="28"/>
          <w:szCs w:val="28"/>
        </w:rPr>
        <w:t>возможность и удобство оформления заявителем письменного обращения;</w:t>
      </w:r>
    </w:p>
    <w:p w:rsidR="00933D7F" w:rsidRPr="008705D2" w:rsidRDefault="00933D7F" w:rsidP="002133C7">
      <w:pPr>
        <w:autoSpaceDE w:val="0"/>
        <w:autoSpaceDN w:val="0"/>
        <w:adjustRightInd w:val="0"/>
        <w:ind w:firstLine="709"/>
        <w:jc w:val="both"/>
        <w:rPr>
          <w:sz w:val="28"/>
          <w:szCs w:val="28"/>
        </w:rPr>
      </w:pPr>
      <w:r w:rsidRPr="008705D2">
        <w:rPr>
          <w:sz w:val="28"/>
          <w:szCs w:val="28"/>
        </w:rPr>
        <w:t>телефонную связь;</w:t>
      </w:r>
    </w:p>
    <w:p w:rsidR="00933D7F" w:rsidRPr="008705D2" w:rsidRDefault="00933D7F" w:rsidP="002133C7">
      <w:pPr>
        <w:autoSpaceDE w:val="0"/>
        <w:autoSpaceDN w:val="0"/>
        <w:adjustRightInd w:val="0"/>
        <w:ind w:firstLine="709"/>
        <w:jc w:val="both"/>
        <w:rPr>
          <w:sz w:val="28"/>
          <w:szCs w:val="28"/>
        </w:rPr>
      </w:pPr>
      <w:r w:rsidRPr="008705D2">
        <w:rPr>
          <w:sz w:val="28"/>
          <w:szCs w:val="28"/>
        </w:rPr>
        <w:t>возможность копирования документов;</w:t>
      </w:r>
    </w:p>
    <w:p w:rsidR="00933D7F" w:rsidRPr="008705D2" w:rsidRDefault="00933D7F" w:rsidP="002133C7">
      <w:pPr>
        <w:autoSpaceDE w:val="0"/>
        <w:autoSpaceDN w:val="0"/>
        <w:adjustRightInd w:val="0"/>
        <w:ind w:firstLine="709"/>
        <w:jc w:val="both"/>
        <w:rPr>
          <w:sz w:val="28"/>
          <w:szCs w:val="28"/>
        </w:rPr>
      </w:pPr>
      <w:r w:rsidRPr="008705D2">
        <w:rPr>
          <w:sz w:val="28"/>
          <w:szCs w:val="28"/>
        </w:rPr>
        <w:t>доступ к нормативным правовым актам, регулирующим предоставление муниципальной услуги;</w:t>
      </w:r>
    </w:p>
    <w:p w:rsidR="00933D7F" w:rsidRPr="008705D2" w:rsidRDefault="00933D7F" w:rsidP="002133C7">
      <w:pPr>
        <w:autoSpaceDE w:val="0"/>
        <w:autoSpaceDN w:val="0"/>
        <w:adjustRightInd w:val="0"/>
        <w:ind w:firstLine="709"/>
        <w:jc w:val="both"/>
        <w:rPr>
          <w:sz w:val="28"/>
          <w:szCs w:val="28"/>
        </w:rPr>
      </w:pPr>
      <w:r w:rsidRPr="008705D2">
        <w:rPr>
          <w:sz w:val="28"/>
          <w:szCs w:val="28"/>
        </w:rPr>
        <w:t>наличие письменных принадлежностей и бумаги формата A4.</w:t>
      </w:r>
    </w:p>
    <w:p w:rsidR="00933D7F" w:rsidRPr="008705D2" w:rsidRDefault="00933D7F" w:rsidP="002133C7">
      <w:pPr>
        <w:autoSpaceDE w:val="0"/>
        <w:autoSpaceDN w:val="0"/>
        <w:adjustRightInd w:val="0"/>
        <w:ind w:firstLine="709"/>
        <w:jc w:val="both"/>
        <w:rPr>
          <w:sz w:val="28"/>
          <w:szCs w:val="28"/>
        </w:rPr>
      </w:pPr>
      <w:r w:rsidRPr="008705D2">
        <w:rPr>
          <w:sz w:val="28"/>
          <w:szCs w:val="28"/>
        </w:rPr>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933D7F" w:rsidRPr="008705D2" w:rsidRDefault="00933D7F" w:rsidP="002133C7">
      <w:pPr>
        <w:autoSpaceDE w:val="0"/>
        <w:autoSpaceDN w:val="0"/>
        <w:adjustRightInd w:val="0"/>
        <w:ind w:firstLine="709"/>
        <w:jc w:val="both"/>
        <w:rPr>
          <w:sz w:val="28"/>
          <w:szCs w:val="28"/>
        </w:rPr>
      </w:pPr>
      <w:r w:rsidRPr="008705D2">
        <w:rPr>
          <w:sz w:val="28"/>
          <w:szCs w:val="28"/>
        </w:rPr>
        <w:t>2.16.6. Прием заявителей при предоставлении муниципальной услуги осуществляется согласно графику (режиму) работы уполномоченного органа: ежедневно (с понедельника по пятницу), кроме выходных и праздничных дней, в течение рабочего времени.</w:t>
      </w:r>
    </w:p>
    <w:p w:rsidR="00933D7F" w:rsidRPr="008705D2" w:rsidRDefault="00933D7F" w:rsidP="002133C7">
      <w:pPr>
        <w:autoSpaceDE w:val="0"/>
        <w:autoSpaceDN w:val="0"/>
        <w:adjustRightInd w:val="0"/>
        <w:ind w:firstLine="709"/>
        <w:jc w:val="both"/>
        <w:rPr>
          <w:sz w:val="28"/>
          <w:szCs w:val="28"/>
        </w:rPr>
      </w:pPr>
      <w:r w:rsidRPr="008705D2">
        <w:rPr>
          <w:sz w:val="28"/>
          <w:szCs w:val="28"/>
        </w:rPr>
        <w:t>2.16.7. Рабочее место должностного лица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933D7F" w:rsidRPr="008705D2" w:rsidRDefault="00933D7F" w:rsidP="002133C7">
      <w:pPr>
        <w:autoSpaceDE w:val="0"/>
        <w:autoSpaceDN w:val="0"/>
        <w:adjustRightInd w:val="0"/>
        <w:ind w:firstLine="709"/>
        <w:jc w:val="both"/>
        <w:rPr>
          <w:sz w:val="28"/>
          <w:szCs w:val="28"/>
        </w:rPr>
      </w:pPr>
      <w:r w:rsidRPr="008705D2">
        <w:rPr>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933D7F" w:rsidRPr="008705D2" w:rsidRDefault="00933D7F" w:rsidP="002133C7">
      <w:pPr>
        <w:autoSpaceDE w:val="0"/>
        <w:autoSpaceDN w:val="0"/>
        <w:adjustRightInd w:val="0"/>
        <w:ind w:firstLine="709"/>
        <w:jc w:val="both"/>
        <w:rPr>
          <w:sz w:val="28"/>
          <w:szCs w:val="28"/>
        </w:rPr>
      </w:pPr>
      <w:r w:rsidRPr="008705D2">
        <w:rPr>
          <w:sz w:val="28"/>
          <w:szCs w:val="28"/>
        </w:rPr>
        <w:t>Специалисты, осуществляющие прием получателей муниципальных услуг, обеспечиваются личными нагрудными идентификационными карточками (бэйджами) и (или) настольными табличками.</w:t>
      </w:r>
    </w:p>
    <w:p w:rsidR="00933D7F" w:rsidRPr="008705D2" w:rsidRDefault="00933D7F" w:rsidP="002133C7">
      <w:pPr>
        <w:autoSpaceDE w:val="0"/>
        <w:autoSpaceDN w:val="0"/>
        <w:adjustRightInd w:val="0"/>
        <w:ind w:firstLine="709"/>
        <w:jc w:val="center"/>
        <w:outlineLvl w:val="1"/>
        <w:rPr>
          <w:b/>
          <w:bCs/>
          <w:sz w:val="28"/>
          <w:szCs w:val="28"/>
        </w:rPr>
      </w:pPr>
    </w:p>
    <w:p w:rsidR="00933D7F" w:rsidRPr="008705D2" w:rsidRDefault="00933D7F" w:rsidP="002133C7">
      <w:pPr>
        <w:autoSpaceDE w:val="0"/>
        <w:autoSpaceDN w:val="0"/>
        <w:adjustRightInd w:val="0"/>
        <w:ind w:firstLine="709"/>
        <w:jc w:val="center"/>
        <w:outlineLvl w:val="1"/>
        <w:rPr>
          <w:sz w:val="28"/>
          <w:szCs w:val="28"/>
        </w:rPr>
      </w:pPr>
      <w:r w:rsidRPr="008705D2">
        <w:rPr>
          <w:sz w:val="28"/>
          <w:szCs w:val="28"/>
        </w:rPr>
        <w:t xml:space="preserve">Подраздел 2.17. ПОКАЗАТЕЛИ ДОСТУПНОСТИИ КАЧЕСТВА </w:t>
      </w:r>
    </w:p>
    <w:p w:rsidR="00933D7F" w:rsidRPr="008705D2" w:rsidRDefault="00933D7F" w:rsidP="002133C7">
      <w:pPr>
        <w:autoSpaceDE w:val="0"/>
        <w:autoSpaceDN w:val="0"/>
        <w:adjustRightInd w:val="0"/>
        <w:ind w:firstLine="709"/>
        <w:jc w:val="center"/>
        <w:outlineLvl w:val="1"/>
        <w:rPr>
          <w:sz w:val="28"/>
          <w:szCs w:val="28"/>
        </w:rPr>
      </w:pPr>
      <w:r w:rsidRPr="008705D2">
        <w:rPr>
          <w:sz w:val="28"/>
          <w:szCs w:val="28"/>
        </w:rPr>
        <w:t xml:space="preserve">МУНИЦИПАЛЬНОЙ УСЛУГИ, В ТОМ ЧИСЛЕ КОЛИЧЕСТВО </w:t>
      </w:r>
    </w:p>
    <w:p w:rsidR="00933D7F" w:rsidRPr="008705D2" w:rsidRDefault="00933D7F" w:rsidP="002133C7">
      <w:pPr>
        <w:autoSpaceDE w:val="0"/>
        <w:autoSpaceDN w:val="0"/>
        <w:adjustRightInd w:val="0"/>
        <w:ind w:firstLine="709"/>
        <w:jc w:val="center"/>
        <w:outlineLvl w:val="1"/>
        <w:rPr>
          <w:sz w:val="28"/>
          <w:szCs w:val="28"/>
        </w:rPr>
      </w:pPr>
      <w:r w:rsidRPr="008705D2">
        <w:rPr>
          <w:sz w:val="28"/>
          <w:szCs w:val="28"/>
        </w:rPr>
        <w:t xml:space="preserve">ВЗАИМОДЕЙСТВИЙ ЗАЯВИТЕЛЯ С ДОЛЖНОСТНЫМИ ЛИЦАМИ </w:t>
      </w:r>
    </w:p>
    <w:p w:rsidR="00933D7F" w:rsidRPr="008705D2" w:rsidRDefault="00933D7F" w:rsidP="002133C7">
      <w:pPr>
        <w:autoSpaceDE w:val="0"/>
        <w:autoSpaceDN w:val="0"/>
        <w:adjustRightInd w:val="0"/>
        <w:ind w:firstLine="709"/>
        <w:jc w:val="center"/>
        <w:outlineLvl w:val="1"/>
        <w:rPr>
          <w:sz w:val="28"/>
          <w:szCs w:val="28"/>
        </w:rPr>
      </w:pPr>
      <w:r w:rsidRPr="008705D2">
        <w:rPr>
          <w:sz w:val="28"/>
          <w:szCs w:val="28"/>
        </w:rPr>
        <w:t xml:space="preserve">ПРИ ПРЕДОСТАВЛЕНИИ МУНИЦИПАЛЬНОЙ УСЛУГИ И ИХ </w:t>
      </w:r>
    </w:p>
    <w:p w:rsidR="00933D7F" w:rsidRPr="008705D2" w:rsidRDefault="00933D7F" w:rsidP="002133C7">
      <w:pPr>
        <w:autoSpaceDE w:val="0"/>
        <w:autoSpaceDN w:val="0"/>
        <w:adjustRightInd w:val="0"/>
        <w:ind w:firstLine="709"/>
        <w:jc w:val="center"/>
        <w:outlineLvl w:val="1"/>
        <w:rPr>
          <w:sz w:val="28"/>
          <w:szCs w:val="28"/>
        </w:rPr>
      </w:pPr>
      <w:r w:rsidRPr="008705D2">
        <w:rPr>
          <w:sz w:val="28"/>
          <w:szCs w:val="28"/>
        </w:rPr>
        <w:t xml:space="preserve">ПРОДОЛЖИТЕЛЬНОСТЬ, ВОЗМОЖНОСТЬ ПОЛУЧЕНИЯ </w:t>
      </w:r>
    </w:p>
    <w:p w:rsidR="00933D7F" w:rsidRPr="008705D2" w:rsidRDefault="00933D7F" w:rsidP="002133C7">
      <w:pPr>
        <w:autoSpaceDE w:val="0"/>
        <w:autoSpaceDN w:val="0"/>
        <w:adjustRightInd w:val="0"/>
        <w:ind w:firstLine="709"/>
        <w:jc w:val="center"/>
        <w:outlineLvl w:val="1"/>
        <w:rPr>
          <w:sz w:val="28"/>
          <w:szCs w:val="28"/>
        </w:rPr>
      </w:pPr>
      <w:r w:rsidRPr="008705D2">
        <w:rPr>
          <w:sz w:val="28"/>
          <w:szCs w:val="28"/>
        </w:rPr>
        <w:t>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933D7F" w:rsidRPr="008705D2" w:rsidRDefault="00933D7F" w:rsidP="002133C7">
      <w:pPr>
        <w:autoSpaceDE w:val="0"/>
        <w:autoSpaceDN w:val="0"/>
        <w:adjustRightInd w:val="0"/>
        <w:ind w:firstLine="709"/>
        <w:jc w:val="both"/>
        <w:outlineLvl w:val="1"/>
        <w:rPr>
          <w:b/>
          <w:bCs/>
          <w:sz w:val="28"/>
          <w:szCs w:val="28"/>
        </w:rPr>
      </w:pPr>
    </w:p>
    <w:p w:rsidR="00933D7F" w:rsidRPr="008705D2" w:rsidRDefault="00933D7F" w:rsidP="002133C7">
      <w:pPr>
        <w:widowControl w:val="0"/>
        <w:autoSpaceDE w:val="0"/>
        <w:autoSpaceDN w:val="0"/>
        <w:adjustRightInd w:val="0"/>
        <w:ind w:firstLine="709"/>
        <w:jc w:val="both"/>
        <w:rPr>
          <w:sz w:val="28"/>
          <w:szCs w:val="28"/>
        </w:rPr>
      </w:pPr>
      <w:r w:rsidRPr="008705D2">
        <w:rPr>
          <w:sz w:val="28"/>
          <w:szCs w:val="28"/>
        </w:rPr>
        <w:t>Основными показателями доступности и качества муниципальной услуги являются:</w:t>
      </w:r>
    </w:p>
    <w:p w:rsidR="00933D7F" w:rsidRPr="008705D2" w:rsidRDefault="00933D7F" w:rsidP="002133C7">
      <w:pPr>
        <w:tabs>
          <w:tab w:val="num" w:pos="0"/>
          <w:tab w:val="left" w:pos="720"/>
          <w:tab w:val="left" w:pos="1260"/>
        </w:tabs>
        <w:ind w:firstLine="709"/>
        <w:jc w:val="both"/>
        <w:rPr>
          <w:sz w:val="28"/>
          <w:szCs w:val="28"/>
        </w:rPr>
      </w:pPr>
      <w:r w:rsidRPr="008705D2">
        <w:rPr>
          <w:sz w:val="28"/>
          <w:szCs w:val="28"/>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933D7F" w:rsidRPr="008705D2" w:rsidRDefault="00933D7F" w:rsidP="002133C7">
      <w:pPr>
        <w:ind w:firstLine="709"/>
        <w:jc w:val="both"/>
        <w:rPr>
          <w:sz w:val="28"/>
          <w:szCs w:val="28"/>
        </w:rPr>
      </w:pPr>
      <w:r w:rsidRPr="008705D2">
        <w:rPr>
          <w:sz w:val="28"/>
          <w:szCs w:val="28"/>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rsidR="00933D7F" w:rsidRPr="008705D2" w:rsidRDefault="00933D7F" w:rsidP="002133C7">
      <w:pPr>
        <w:ind w:firstLine="709"/>
        <w:jc w:val="both"/>
        <w:rPr>
          <w:sz w:val="28"/>
          <w:szCs w:val="28"/>
        </w:rPr>
      </w:pPr>
      <w:r w:rsidRPr="008705D2">
        <w:rPr>
          <w:sz w:val="28"/>
          <w:szCs w:val="28"/>
        </w:rPr>
        <w:t>возможность получения информации о ходе предоставления муниципальной услуги, в том числе с использованием Портала;</w:t>
      </w:r>
    </w:p>
    <w:p w:rsidR="00933D7F" w:rsidRPr="008705D2" w:rsidRDefault="00933D7F" w:rsidP="002133C7">
      <w:pPr>
        <w:ind w:firstLine="709"/>
        <w:jc w:val="both"/>
        <w:rPr>
          <w:sz w:val="28"/>
          <w:szCs w:val="28"/>
        </w:rPr>
      </w:pPr>
      <w:r w:rsidRPr="008705D2">
        <w:rPr>
          <w:sz w:val="28"/>
          <w:szCs w:val="28"/>
        </w:rPr>
        <w:t>установление должностных лиц, ответственных за предоставление муниципальной услуги;</w:t>
      </w:r>
    </w:p>
    <w:p w:rsidR="00933D7F" w:rsidRPr="008705D2" w:rsidRDefault="00933D7F" w:rsidP="002133C7">
      <w:pPr>
        <w:ind w:firstLine="709"/>
        <w:jc w:val="both"/>
        <w:rPr>
          <w:sz w:val="28"/>
          <w:szCs w:val="28"/>
        </w:rPr>
      </w:pPr>
      <w:r w:rsidRPr="008705D2">
        <w:rPr>
          <w:sz w:val="28"/>
          <w:szCs w:val="28"/>
        </w:rPr>
        <w:t>установление и соблюдение требований к помещениям, в которых предоставляется услуга;</w:t>
      </w:r>
    </w:p>
    <w:p w:rsidR="00933D7F" w:rsidRPr="008705D2" w:rsidRDefault="00933D7F" w:rsidP="002133C7">
      <w:pPr>
        <w:ind w:firstLine="709"/>
        <w:jc w:val="both"/>
        <w:rPr>
          <w:sz w:val="28"/>
          <w:szCs w:val="28"/>
        </w:rPr>
      </w:pPr>
      <w:r w:rsidRPr="008705D2">
        <w:rPr>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933D7F" w:rsidRPr="008705D2" w:rsidRDefault="00933D7F" w:rsidP="002133C7">
      <w:pPr>
        <w:ind w:firstLine="709"/>
        <w:jc w:val="both"/>
        <w:rPr>
          <w:sz w:val="28"/>
          <w:szCs w:val="28"/>
        </w:rPr>
      </w:pPr>
      <w:r w:rsidRPr="008705D2">
        <w:rPr>
          <w:sz w:val="28"/>
          <w:szCs w:val="28"/>
        </w:rPr>
        <w:t>количество заявлений, принятых с использованием информационно-телекоммуникационной сети общего пользования, в том числе посредством Портала.</w:t>
      </w:r>
    </w:p>
    <w:p w:rsidR="00933D7F" w:rsidRPr="008705D2" w:rsidRDefault="00933D7F" w:rsidP="002133C7">
      <w:pPr>
        <w:tabs>
          <w:tab w:val="num" w:pos="0"/>
          <w:tab w:val="left" w:pos="720"/>
          <w:tab w:val="left" w:pos="1260"/>
        </w:tabs>
        <w:ind w:firstLine="709"/>
        <w:jc w:val="both"/>
        <w:rPr>
          <w:sz w:val="28"/>
          <w:szCs w:val="28"/>
        </w:rPr>
      </w:pPr>
    </w:p>
    <w:p w:rsidR="00933D7F" w:rsidRPr="008705D2" w:rsidRDefault="00933D7F" w:rsidP="002133C7">
      <w:pPr>
        <w:widowControl w:val="0"/>
        <w:autoSpaceDE w:val="0"/>
        <w:autoSpaceDN w:val="0"/>
        <w:adjustRightInd w:val="0"/>
        <w:ind w:firstLine="709"/>
        <w:jc w:val="center"/>
        <w:outlineLvl w:val="2"/>
        <w:rPr>
          <w:sz w:val="28"/>
          <w:szCs w:val="28"/>
        </w:rPr>
      </w:pPr>
      <w:r w:rsidRPr="008705D2">
        <w:rPr>
          <w:sz w:val="28"/>
          <w:szCs w:val="28"/>
        </w:rPr>
        <w:t>Подраздел 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ИМУНИЦИПАЛЬНЫХ УСЛУГ И ОСОБЕННОСТИ ПРЕДОСТАВЛЕНИЯ МУНИЦИПАЛЬНОЙ УСЛУГИ В ЭЛЕКТРОННОЙ ФОРМЕ</w:t>
      </w:r>
    </w:p>
    <w:p w:rsidR="00933D7F" w:rsidRPr="008705D2" w:rsidRDefault="00933D7F" w:rsidP="002133C7">
      <w:pPr>
        <w:autoSpaceDE w:val="0"/>
        <w:autoSpaceDN w:val="0"/>
        <w:adjustRightInd w:val="0"/>
        <w:ind w:firstLine="709"/>
        <w:jc w:val="center"/>
        <w:outlineLvl w:val="1"/>
        <w:rPr>
          <w:sz w:val="28"/>
          <w:szCs w:val="28"/>
        </w:rPr>
      </w:pPr>
    </w:p>
    <w:p w:rsidR="00933D7F" w:rsidRPr="008705D2" w:rsidRDefault="00933D7F" w:rsidP="002F3DC8">
      <w:pPr>
        <w:ind w:firstLine="709"/>
        <w:jc w:val="both"/>
        <w:rPr>
          <w:sz w:val="28"/>
          <w:szCs w:val="28"/>
        </w:rPr>
      </w:pPr>
      <w:r w:rsidRPr="008705D2">
        <w:rPr>
          <w:sz w:val="28"/>
          <w:szCs w:val="28"/>
        </w:rPr>
        <w:t>2.18.1.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933D7F" w:rsidRPr="008705D2" w:rsidRDefault="00933D7F" w:rsidP="002F3DC8">
      <w:pPr>
        <w:ind w:firstLine="709"/>
        <w:jc w:val="both"/>
        <w:rPr>
          <w:sz w:val="28"/>
          <w:szCs w:val="28"/>
        </w:rPr>
      </w:pPr>
      <w:r w:rsidRPr="008705D2">
        <w:rPr>
          <w:sz w:val="28"/>
          <w:szCs w:val="28"/>
        </w:rPr>
        <w:t>в уполномоченный орган;</w:t>
      </w:r>
    </w:p>
    <w:p w:rsidR="00933D7F" w:rsidRPr="008705D2" w:rsidRDefault="00933D7F" w:rsidP="002F3DC8">
      <w:pPr>
        <w:ind w:firstLine="709"/>
        <w:jc w:val="both"/>
        <w:rPr>
          <w:sz w:val="28"/>
          <w:szCs w:val="28"/>
        </w:rPr>
      </w:pPr>
      <w:r w:rsidRPr="008705D2">
        <w:rPr>
          <w:sz w:val="28"/>
          <w:szCs w:val="28"/>
        </w:rPr>
        <w:t>через МФЦ в уполномоченный орган;</w:t>
      </w:r>
    </w:p>
    <w:p w:rsidR="00933D7F" w:rsidRPr="008705D2" w:rsidRDefault="00933D7F" w:rsidP="002F3DC8">
      <w:pPr>
        <w:autoSpaceDE w:val="0"/>
        <w:autoSpaceDN w:val="0"/>
        <w:adjustRightInd w:val="0"/>
        <w:ind w:firstLine="709"/>
        <w:jc w:val="both"/>
        <w:rPr>
          <w:sz w:val="28"/>
          <w:szCs w:val="28"/>
        </w:rPr>
      </w:pPr>
      <w:r w:rsidRPr="008705D2">
        <w:rPr>
          <w:sz w:val="28"/>
          <w:szCs w:val="28"/>
        </w:rPr>
        <w:t>посредством использования информационно-телекоммуникационных технологий, включая использование Портала, с применением электронной подписи, вид которой должен соответствовать требованиям постановления Правительства РФ от 25 июня 2012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933D7F" w:rsidRPr="008705D2" w:rsidRDefault="00933D7F" w:rsidP="002F3DC8">
      <w:pPr>
        <w:ind w:firstLine="709"/>
        <w:jc w:val="both"/>
        <w:rPr>
          <w:sz w:val="28"/>
          <w:szCs w:val="28"/>
        </w:rPr>
      </w:pPr>
      <w:r w:rsidRPr="008705D2">
        <w:rPr>
          <w:sz w:val="28"/>
          <w:szCs w:val="28"/>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«Об организации предоставления государственных и муниципальных услуг» и Федерального закона от 6 апреля 2011 года № 63-ФЗ «Об электронной подписи».</w:t>
      </w:r>
    </w:p>
    <w:p w:rsidR="00933D7F" w:rsidRPr="008705D2" w:rsidRDefault="00933D7F" w:rsidP="002F3DC8">
      <w:pPr>
        <w:ind w:firstLine="709"/>
        <w:jc w:val="both"/>
        <w:rPr>
          <w:sz w:val="28"/>
          <w:szCs w:val="28"/>
        </w:rPr>
      </w:pPr>
      <w:r w:rsidRPr="008705D2">
        <w:rPr>
          <w:sz w:val="28"/>
          <w:szCs w:val="28"/>
        </w:rPr>
        <w:t xml:space="preserve">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  </w:t>
      </w:r>
    </w:p>
    <w:p w:rsidR="00933D7F" w:rsidRPr="008705D2" w:rsidRDefault="00933D7F" w:rsidP="002F3DC8">
      <w:pPr>
        <w:ind w:firstLine="709"/>
        <w:jc w:val="both"/>
        <w:rPr>
          <w:sz w:val="28"/>
          <w:szCs w:val="28"/>
        </w:rPr>
      </w:pPr>
      <w:r w:rsidRPr="008705D2">
        <w:rPr>
          <w:sz w:val="28"/>
          <w:szCs w:val="28"/>
        </w:rPr>
        <w:t>2.18.2. Заявителям обеспечивается возможность получения информации о предоставляемой муниципальной услуге на Портале.</w:t>
      </w:r>
    </w:p>
    <w:p w:rsidR="00933D7F" w:rsidRPr="008705D2" w:rsidRDefault="00933D7F" w:rsidP="002F3DC8">
      <w:pPr>
        <w:ind w:firstLine="709"/>
        <w:jc w:val="both"/>
        <w:rPr>
          <w:sz w:val="28"/>
          <w:szCs w:val="28"/>
        </w:rPr>
      </w:pPr>
      <w:r w:rsidRPr="008705D2">
        <w:rPr>
          <w:sz w:val="28"/>
          <w:szCs w:val="28"/>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(указать наименование администрации согласно Устава) Краснодарского края с перечнем оказываемых муниципальных услуг и информацией по каждой услуге. </w:t>
      </w:r>
    </w:p>
    <w:p w:rsidR="00933D7F" w:rsidRPr="008705D2" w:rsidRDefault="00933D7F" w:rsidP="002F3DC8">
      <w:pPr>
        <w:ind w:firstLine="709"/>
        <w:jc w:val="both"/>
        <w:rPr>
          <w:sz w:val="28"/>
          <w:szCs w:val="28"/>
        </w:rPr>
      </w:pPr>
      <w:r w:rsidRPr="008705D2">
        <w:rPr>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933D7F" w:rsidRPr="008705D2" w:rsidRDefault="00933D7F" w:rsidP="002F3DC8">
      <w:pPr>
        <w:ind w:firstLine="709"/>
        <w:jc w:val="both"/>
        <w:rPr>
          <w:sz w:val="28"/>
          <w:szCs w:val="28"/>
        </w:rPr>
      </w:pPr>
      <w:r w:rsidRPr="008705D2">
        <w:rPr>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933D7F" w:rsidRPr="008705D2" w:rsidRDefault="00933D7F" w:rsidP="002F3DC8">
      <w:pPr>
        <w:ind w:firstLine="709"/>
        <w:jc w:val="both"/>
        <w:rPr>
          <w:sz w:val="28"/>
          <w:szCs w:val="28"/>
        </w:rPr>
      </w:pPr>
      <w:r w:rsidRPr="008705D2">
        <w:rPr>
          <w:sz w:val="28"/>
          <w:szCs w:val="28"/>
        </w:rPr>
        <w:t>подача запроса на предоставление муниципальной услуги в электронном виде заявителем осуществляется через личный кабинет на Портале;</w:t>
      </w:r>
    </w:p>
    <w:p w:rsidR="00933D7F" w:rsidRPr="008705D2" w:rsidRDefault="00933D7F" w:rsidP="002F3DC8">
      <w:pPr>
        <w:ind w:firstLine="709"/>
        <w:jc w:val="both"/>
        <w:rPr>
          <w:sz w:val="28"/>
          <w:szCs w:val="28"/>
        </w:rPr>
      </w:pPr>
      <w:r w:rsidRPr="008705D2">
        <w:rPr>
          <w:sz w:val="28"/>
          <w:szCs w:val="28"/>
        </w:rPr>
        <w:t>для оформления документов посредством сети «Интернет» заявителю необходимо пройти процедуру авторизации на Портале;</w:t>
      </w:r>
    </w:p>
    <w:p w:rsidR="00933D7F" w:rsidRPr="008705D2" w:rsidRDefault="00933D7F" w:rsidP="002F3DC8">
      <w:pPr>
        <w:ind w:firstLine="709"/>
        <w:jc w:val="both"/>
        <w:rPr>
          <w:sz w:val="28"/>
          <w:szCs w:val="28"/>
        </w:rPr>
      </w:pPr>
      <w:r w:rsidRPr="008705D2">
        <w:rPr>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Портале; </w:t>
      </w:r>
    </w:p>
    <w:p w:rsidR="00933D7F" w:rsidRPr="008705D2" w:rsidRDefault="00933D7F" w:rsidP="002F3DC8">
      <w:pPr>
        <w:ind w:firstLine="709"/>
        <w:jc w:val="both"/>
        <w:rPr>
          <w:sz w:val="28"/>
          <w:szCs w:val="28"/>
        </w:rPr>
      </w:pPr>
      <w:r w:rsidRPr="008705D2">
        <w:rPr>
          <w:sz w:val="28"/>
          <w:szCs w:val="28"/>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Портале;</w:t>
      </w:r>
    </w:p>
    <w:p w:rsidR="00933D7F" w:rsidRPr="008705D2" w:rsidRDefault="00933D7F" w:rsidP="002F3DC8">
      <w:pPr>
        <w:ind w:firstLine="709"/>
        <w:jc w:val="both"/>
        <w:rPr>
          <w:sz w:val="28"/>
          <w:szCs w:val="28"/>
        </w:rPr>
      </w:pPr>
      <w:r w:rsidRPr="008705D2">
        <w:rPr>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Портала и (или) через систему межведомственного электронного взаимодействия. </w:t>
      </w:r>
    </w:p>
    <w:p w:rsidR="00933D7F" w:rsidRPr="008705D2" w:rsidRDefault="00933D7F" w:rsidP="002F3DC8">
      <w:pPr>
        <w:ind w:firstLine="709"/>
        <w:jc w:val="both"/>
        <w:rPr>
          <w:sz w:val="28"/>
          <w:szCs w:val="28"/>
        </w:rPr>
      </w:pPr>
      <w:r w:rsidRPr="008705D2">
        <w:rPr>
          <w:sz w:val="28"/>
          <w:szCs w:val="28"/>
        </w:rPr>
        <w:t>2.18.3. 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933D7F" w:rsidRPr="008705D2" w:rsidRDefault="00933D7F" w:rsidP="002F3DC8">
      <w:pPr>
        <w:ind w:firstLine="709"/>
        <w:jc w:val="both"/>
        <w:rPr>
          <w:sz w:val="28"/>
          <w:szCs w:val="28"/>
        </w:rPr>
      </w:pPr>
      <w:r w:rsidRPr="008705D2">
        <w:rPr>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933D7F" w:rsidRPr="008705D2" w:rsidRDefault="00933D7F" w:rsidP="002F3DC8">
      <w:pPr>
        <w:ind w:firstLine="709"/>
        <w:jc w:val="both"/>
        <w:rPr>
          <w:sz w:val="28"/>
          <w:szCs w:val="28"/>
        </w:rPr>
      </w:pPr>
      <w:r w:rsidRPr="008705D2">
        <w:rPr>
          <w:sz w:val="28"/>
          <w:szCs w:val="28"/>
        </w:rPr>
        <w:t>2.18.4. При направлении заявления и документов (содержащихся в них сведений) в форме электронных документов в порядке, предусмотренном подпунктом 2.18.1 подраздела 2.18 Регламента, обеспечивается возможность направления заявителю сообщения в электронном виде, подтверждающего их прием и регистрацию.</w:t>
      </w:r>
    </w:p>
    <w:p w:rsidR="00933D7F" w:rsidRPr="008705D2" w:rsidRDefault="00933D7F" w:rsidP="002F3DC8">
      <w:pPr>
        <w:autoSpaceDE w:val="0"/>
        <w:autoSpaceDN w:val="0"/>
        <w:adjustRightInd w:val="0"/>
        <w:ind w:firstLine="709"/>
        <w:jc w:val="both"/>
        <w:rPr>
          <w:sz w:val="28"/>
          <w:szCs w:val="28"/>
        </w:rPr>
      </w:pPr>
      <w:r w:rsidRPr="008705D2">
        <w:rPr>
          <w:sz w:val="28"/>
          <w:szCs w:val="28"/>
        </w:rPr>
        <w:t>2.18.5.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933D7F" w:rsidRPr="008705D2" w:rsidRDefault="00933D7F" w:rsidP="002F3DC8">
      <w:pPr>
        <w:autoSpaceDE w:val="0"/>
        <w:autoSpaceDN w:val="0"/>
        <w:adjustRightInd w:val="0"/>
        <w:ind w:firstLine="709"/>
        <w:jc w:val="both"/>
        <w:rPr>
          <w:sz w:val="28"/>
          <w:szCs w:val="28"/>
        </w:rPr>
      </w:pPr>
      <w:r w:rsidRPr="008705D2">
        <w:rPr>
          <w:sz w:val="28"/>
          <w:szCs w:val="28"/>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933D7F" w:rsidRPr="008705D2" w:rsidRDefault="00933D7F" w:rsidP="002133C7">
      <w:pPr>
        <w:autoSpaceDE w:val="0"/>
        <w:autoSpaceDN w:val="0"/>
        <w:adjustRightInd w:val="0"/>
        <w:ind w:firstLine="709"/>
        <w:jc w:val="center"/>
        <w:outlineLvl w:val="1"/>
        <w:rPr>
          <w:sz w:val="28"/>
          <w:szCs w:val="28"/>
        </w:rPr>
      </w:pPr>
    </w:p>
    <w:p w:rsidR="00933D7F" w:rsidRPr="008705D2" w:rsidRDefault="00933D7F" w:rsidP="002133C7">
      <w:pPr>
        <w:widowControl w:val="0"/>
        <w:autoSpaceDE w:val="0"/>
        <w:autoSpaceDN w:val="0"/>
        <w:adjustRightInd w:val="0"/>
        <w:ind w:firstLine="709"/>
        <w:jc w:val="center"/>
        <w:outlineLvl w:val="1"/>
        <w:rPr>
          <w:sz w:val="28"/>
          <w:szCs w:val="28"/>
        </w:rPr>
      </w:pPr>
      <w:r w:rsidRPr="008705D2">
        <w:rPr>
          <w:sz w:val="28"/>
          <w:szCs w:val="28"/>
        </w:rPr>
        <w:t xml:space="preserve">Раздел III. СОСТАВ, ПОСЛЕДОВАТЕЛЬНОСТЬ И СРОКИ </w:t>
      </w:r>
      <w:r w:rsidRPr="008705D2">
        <w:rPr>
          <w:sz w:val="28"/>
          <w:szCs w:val="28"/>
        </w:rPr>
        <w:br/>
        <w:t xml:space="preserve">ВЫПОЛНЕНИЯ АДМИНИСТРАТИВНЫХ ПРОЦЕДУР, ТРЕБОВАНИЯ </w:t>
      </w:r>
      <w:r w:rsidRPr="008705D2">
        <w:rPr>
          <w:sz w:val="28"/>
          <w:szCs w:val="28"/>
        </w:rPr>
        <w:br/>
        <w:t>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933D7F" w:rsidRPr="008705D2" w:rsidRDefault="00933D7F" w:rsidP="002133C7">
      <w:pPr>
        <w:autoSpaceDE w:val="0"/>
        <w:autoSpaceDN w:val="0"/>
        <w:adjustRightInd w:val="0"/>
        <w:ind w:firstLine="709"/>
        <w:jc w:val="both"/>
        <w:outlineLvl w:val="1"/>
        <w:rPr>
          <w:sz w:val="28"/>
          <w:szCs w:val="28"/>
        </w:rPr>
      </w:pPr>
      <w:bookmarkStart w:id="41" w:name="Par343"/>
      <w:bookmarkEnd w:id="41"/>
    </w:p>
    <w:p w:rsidR="00933D7F" w:rsidRPr="008705D2" w:rsidRDefault="00933D7F" w:rsidP="002133C7">
      <w:pPr>
        <w:autoSpaceDE w:val="0"/>
        <w:autoSpaceDN w:val="0"/>
        <w:adjustRightInd w:val="0"/>
        <w:ind w:firstLine="709"/>
        <w:jc w:val="center"/>
        <w:outlineLvl w:val="1"/>
        <w:rPr>
          <w:sz w:val="28"/>
          <w:szCs w:val="28"/>
        </w:rPr>
      </w:pPr>
      <w:r w:rsidRPr="008705D2">
        <w:rPr>
          <w:sz w:val="28"/>
          <w:szCs w:val="28"/>
        </w:rPr>
        <w:t xml:space="preserve">Подраздел 3.1. СОСТАВ И ПОСЛЕДОВАТЕЛЬНОСТЬ </w:t>
      </w:r>
      <w:r w:rsidRPr="008705D2">
        <w:rPr>
          <w:sz w:val="28"/>
          <w:szCs w:val="28"/>
        </w:rPr>
        <w:br/>
        <w:t>АДМИНИСТРАТИВНЫХ ПРОЦЕДУР</w:t>
      </w:r>
    </w:p>
    <w:p w:rsidR="00933D7F" w:rsidRPr="008705D2" w:rsidRDefault="00933D7F" w:rsidP="002133C7">
      <w:pPr>
        <w:autoSpaceDE w:val="0"/>
        <w:autoSpaceDN w:val="0"/>
        <w:adjustRightInd w:val="0"/>
        <w:ind w:firstLine="709"/>
        <w:jc w:val="both"/>
        <w:rPr>
          <w:sz w:val="28"/>
          <w:szCs w:val="28"/>
        </w:rPr>
      </w:pPr>
      <w:r w:rsidRPr="008705D2">
        <w:rPr>
          <w:sz w:val="28"/>
          <w:szCs w:val="28"/>
        </w:rPr>
        <w:t>Предоставление муниципальной услуги включает в себя следующие административные процедуры:</w:t>
      </w:r>
    </w:p>
    <w:p w:rsidR="00933D7F" w:rsidRPr="00BB40CA" w:rsidRDefault="00933D7F" w:rsidP="002133C7">
      <w:pPr>
        <w:ind w:firstLine="709"/>
        <w:jc w:val="both"/>
        <w:rPr>
          <w:sz w:val="28"/>
          <w:szCs w:val="28"/>
        </w:rPr>
      </w:pPr>
      <w:r w:rsidRPr="008705D2">
        <w:rPr>
          <w:sz w:val="28"/>
          <w:szCs w:val="28"/>
        </w:rPr>
        <w:t xml:space="preserve">прием заявления и прилагаемых к нему документов, в уполномоченном органе или МФЦ, регистрация заявления и выдача заявителю расписки в получении </w:t>
      </w:r>
      <w:r w:rsidRPr="00BB40CA">
        <w:rPr>
          <w:sz w:val="28"/>
          <w:szCs w:val="28"/>
        </w:rPr>
        <w:t>заявления и документов;</w:t>
      </w:r>
    </w:p>
    <w:p w:rsidR="00933D7F" w:rsidRPr="00BB40CA" w:rsidRDefault="00933D7F" w:rsidP="002133C7">
      <w:pPr>
        <w:autoSpaceDE w:val="0"/>
        <w:autoSpaceDN w:val="0"/>
        <w:adjustRightInd w:val="0"/>
        <w:ind w:firstLine="709"/>
        <w:jc w:val="both"/>
        <w:rPr>
          <w:sz w:val="28"/>
          <w:szCs w:val="28"/>
        </w:rPr>
      </w:pPr>
      <w:r w:rsidRPr="00BB40CA">
        <w:rPr>
          <w:sz w:val="28"/>
          <w:szCs w:val="28"/>
        </w:rPr>
        <w:t>передача курьером пакета документов из МФЦ в уполномоченный орган;</w:t>
      </w:r>
    </w:p>
    <w:p w:rsidR="00933D7F" w:rsidRPr="00BB40CA" w:rsidRDefault="00933D7F" w:rsidP="00BB40CA">
      <w:pPr>
        <w:pStyle w:val="NormalWeb"/>
        <w:ind w:firstLine="709"/>
        <w:jc w:val="both"/>
        <w:rPr>
          <w:sz w:val="28"/>
          <w:szCs w:val="28"/>
        </w:rPr>
      </w:pPr>
      <w:r w:rsidRPr="00BB40CA">
        <w:rPr>
          <w:sz w:val="28"/>
          <w:szCs w:val="28"/>
        </w:rPr>
        <w:t>рассмотрение заявления и принятие решения о предоставлении муниципальной услуги, отказе в предоставлении муниципальной услуги или возвращении заявления уполномоченным органом;</w:t>
      </w:r>
    </w:p>
    <w:p w:rsidR="00933D7F" w:rsidRPr="008705D2" w:rsidRDefault="00933D7F" w:rsidP="002133C7">
      <w:pPr>
        <w:autoSpaceDE w:val="0"/>
        <w:autoSpaceDN w:val="0"/>
        <w:adjustRightInd w:val="0"/>
        <w:ind w:firstLine="709"/>
        <w:jc w:val="both"/>
        <w:rPr>
          <w:sz w:val="28"/>
          <w:szCs w:val="28"/>
        </w:rPr>
      </w:pPr>
      <w:r w:rsidRPr="008705D2">
        <w:rPr>
          <w:sz w:val="28"/>
          <w:szCs w:val="28"/>
        </w:rPr>
        <w:t>передача курьером пакета документов из уполномоченного органа в МФЦ;</w:t>
      </w:r>
    </w:p>
    <w:p w:rsidR="00933D7F" w:rsidRPr="008705D2" w:rsidRDefault="00933D7F" w:rsidP="002133C7">
      <w:pPr>
        <w:autoSpaceDE w:val="0"/>
        <w:autoSpaceDN w:val="0"/>
        <w:adjustRightInd w:val="0"/>
        <w:ind w:firstLine="709"/>
        <w:jc w:val="both"/>
        <w:rPr>
          <w:sz w:val="28"/>
          <w:szCs w:val="28"/>
        </w:rPr>
      </w:pPr>
      <w:r w:rsidRPr="008705D2">
        <w:rPr>
          <w:sz w:val="28"/>
          <w:szCs w:val="28"/>
        </w:rPr>
        <w:t>выдача (направление) заявителю результата предоставления муниципальной услуги.</w:t>
      </w:r>
    </w:p>
    <w:p w:rsidR="00933D7F" w:rsidRPr="008705D2" w:rsidRDefault="00933D7F" w:rsidP="002133C7">
      <w:pPr>
        <w:autoSpaceDE w:val="0"/>
        <w:autoSpaceDN w:val="0"/>
        <w:adjustRightInd w:val="0"/>
        <w:ind w:firstLine="709"/>
        <w:jc w:val="both"/>
        <w:rPr>
          <w:sz w:val="28"/>
          <w:szCs w:val="28"/>
        </w:rPr>
      </w:pPr>
      <w:r w:rsidRPr="008705D2">
        <w:rPr>
          <w:sz w:val="28"/>
          <w:szCs w:val="28"/>
        </w:rPr>
        <w:t xml:space="preserve">Последовательность административных процедур при предоставлении муниципальной услуги отражена в блок-схеме (приложение № </w:t>
      </w:r>
      <w:r>
        <w:rPr>
          <w:sz w:val="28"/>
          <w:szCs w:val="28"/>
        </w:rPr>
        <w:t>2</w:t>
      </w:r>
      <w:r w:rsidRPr="008705D2">
        <w:rPr>
          <w:sz w:val="28"/>
          <w:szCs w:val="28"/>
        </w:rPr>
        <w:t xml:space="preserve"> к Регламенту).</w:t>
      </w:r>
    </w:p>
    <w:p w:rsidR="00933D7F" w:rsidRPr="008705D2" w:rsidRDefault="00933D7F" w:rsidP="002F3DC8">
      <w:pPr>
        <w:autoSpaceDE w:val="0"/>
        <w:autoSpaceDN w:val="0"/>
        <w:adjustRightInd w:val="0"/>
        <w:ind w:firstLine="709"/>
        <w:jc w:val="both"/>
        <w:rPr>
          <w:sz w:val="28"/>
          <w:szCs w:val="28"/>
        </w:rPr>
      </w:pPr>
      <w:r w:rsidRPr="008705D2">
        <w:rPr>
          <w:sz w:val="28"/>
          <w:szCs w:val="28"/>
        </w:rPr>
        <w:t>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либо МФЦ.</w:t>
      </w:r>
    </w:p>
    <w:p w:rsidR="00933D7F" w:rsidRPr="008705D2" w:rsidRDefault="00933D7F" w:rsidP="002133C7">
      <w:pPr>
        <w:ind w:firstLine="709"/>
        <w:rPr>
          <w:sz w:val="28"/>
          <w:szCs w:val="28"/>
        </w:rPr>
      </w:pPr>
    </w:p>
    <w:p w:rsidR="00933D7F" w:rsidRPr="008705D2" w:rsidRDefault="00933D7F" w:rsidP="002133C7">
      <w:pPr>
        <w:autoSpaceDE w:val="0"/>
        <w:autoSpaceDN w:val="0"/>
        <w:adjustRightInd w:val="0"/>
        <w:ind w:firstLine="709"/>
        <w:jc w:val="center"/>
        <w:outlineLvl w:val="1"/>
        <w:rPr>
          <w:sz w:val="28"/>
          <w:szCs w:val="28"/>
        </w:rPr>
      </w:pPr>
      <w:r w:rsidRPr="008705D2">
        <w:rPr>
          <w:sz w:val="28"/>
          <w:szCs w:val="28"/>
        </w:rPr>
        <w:t xml:space="preserve">Подраздел 3.2. ПОСЛЕДОВАТЕЛЬНОСТЬ ВЫПОЛНЕНИЯ </w:t>
      </w:r>
    </w:p>
    <w:p w:rsidR="00933D7F" w:rsidRPr="008705D2" w:rsidRDefault="00933D7F" w:rsidP="002133C7">
      <w:pPr>
        <w:autoSpaceDE w:val="0"/>
        <w:autoSpaceDN w:val="0"/>
        <w:adjustRightInd w:val="0"/>
        <w:ind w:firstLine="709"/>
        <w:jc w:val="center"/>
        <w:outlineLvl w:val="1"/>
        <w:rPr>
          <w:sz w:val="28"/>
          <w:szCs w:val="28"/>
        </w:rPr>
      </w:pPr>
      <w:r w:rsidRPr="008705D2">
        <w:rPr>
          <w:sz w:val="28"/>
          <w:szCs w:val="28"/>
        </w:rPr>
        <w:t>АДМИНИСТРАТИВНЫХ ПРОЦЕДУР</w:t>
      </w:r>
    </w:p>
    <w:p w:rsidR="00933D7F" w:rsidRPr="008705D2" w:rsidRDefault="00933D7F" w:rsidP="002133C7">
      <w:pPr>
        <w:autoSpaceDE w:val="0"/>
        <w:autoSpaceDN w:val="0"/>
        <w:adjustRightInd w:val="0"/>
        <w:ind w:firstLine="709"/>
        <w:jc w:val="center"/>
        <w:outlineLvl w:val="1"/>
        <w:rPr>
          <w:b/>
          <w:bCs/>
          <w:sz w:val="28"/>
          <w:szCs w:val="28"/>
        </w:rPr>
      </w:pPr>
    </w:p>
    <w:p w:rsidR="00933D7F" w:rsidRPr="008705D2" w:rsidRDefault="00933D7F" w:rsidP="002133C7">
      <w:pPr>
        <w:ind w:firstLine="709"/>
        <w:jc w:val="both"/>
        <w:rPr>
          <w:sz w:val="28"/>
          <w:szCs w:val="28"/>
        </w:rPr>
      </w:pPr>
      <w:r w:rsidRPr="008705D2">
        <w:rPr>
          <w:sz w:val="28"/>
          <w:szCs w:val="28"/>
        </w:rPr>
        <w:t>3.2.1. Прием заявления и прилагаемых к нему документов, регистрация заявления и выдача заявителю расписки в получении заявления и документов.</w:t>
      </w:r>
    </w:p>
    <w:p w:rsidR="00933D7F" w:rsidRPr="008705D2" w:rsidRDefault="00933D7F" w:rsidP="004103F8">
      <w:pPr>
        <w:ind w:firstLine="709"/>
        <w:jc w:val="both"/>
        <w:rPr>
          <w:sz w:val="28"/>
          <w:szCs w:val="28"/>
        </w:rPr>
      </w:pPr>
      <w:r w:rsidRPr="008705D2">
        <w:rPr>
          <w:sz w:val="28"/>
          <w:szCs w:val="28"/>
        </w:rPr>
        <w:t xml:space="preserve">Основанием для начала административной процедуры является обращение гражданина в уполномоченный орган, через МФЦ в уполномоченный орган, посредством использования информационно-телекоммуникационных технологий, включая использование Портала, с заявлением и документами, указанными в подразделе 2.6 раздела II Регламента. </w:t>
      </w:r>
    </w:p>
    <w:p w:rsidR="00933D7F" w:rsidRPr="008705D2" w:rsidRDefault="00933D7F" w:rsidP="002F3DC8">
      <w:pPr>
        <w:ind w:firstLine="709"/>
        <w:jc w:val="both"/>
        <w:rPr>
          <w:sz w:val="28"/>
          <w:szCs w:val="28"/>
        </w:rPr>
      </w:pPr>
      <w:r w:rsidRPr="008705D2">
        <w:rPr>
          <w:sz w:val="28"/>
          <w:szCs w:val="28"/>
        </w:rPr>
        <w:t>3.2.1.1. Порядок приема документов в МФЦ:</w:t>
      </w:r>
    </w:p>
    <w:p w:rsidR="00933D7F" w:rsidRPr="008705D2" w:rsidRDefault="00933D7F" w:rsidP="002F3DC8">
      <w:pPr>
        <w:ind w:firstLine="709"/>
        <w:jc w:val="both"/>
        <w:rPr>
          <w:sz w:val="28"/>
          <w:szCs w:val="28"/>
        </w:rPr>
      </w:pPr>
      <w:r w:rsidRPr="008705D2">
        <w:rPr>
          <w:sz w:val="28"/>
          <w:szCs w:val="28"/>
        </w:rPr>
        <w:t>при приеме заявления и прилагаемых к нему документов работник МФЦ:</w:t>
      </w:r>
    </w:p>
    <w:p w:rsidR="00933D7F" w:rsidRPr="008705D2" w:rsidRDefault="00933D7F" w:rsidP="002F3DC8">
      <w:pPr>
        <w:ind w:firstLine="709"/>
        <w:jc w:val="both"/>
        <w:rPr>
          <w:sz w:val="28"/>
          <w:szCs w:val="28"/>
        </w:rPr>
      </w:pPr>
      <w:r w:rsidRPr="008705D2">
        <w:rPr>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933D7F" w:rsidRPr="008705D2" w:rsidRDefault="00933D7F" w:rsidP="002F3DC8">
      <w:pPr>
        <w:ind w:firstLine="709"/>
        <w:jc w:val="both"/>
        <w:rPr>
          <w:sz w:val="28"/>
          <w:szCs w:val="28"/>
        </w:rPr>
      </w:pPr>
      <w:r w:rsidRPr="008705D2">
        <w:rPr>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933D7F" w:rsidRPr="008705D2" w:rsidRDefault="00933D7F" w:rsidP="002F3DC8">
      <w:pPr>
        <w:ind w:firstLine="709"/>
        <w:jc w:val="both"/>
        <w:rPr>
          <w:sz w:val="28"/>
          <w:szCs w:val="28"/>
        </w:rPr>
      </w:pPr>
      <w:r w:rsidRPr="008705D2">
        <w:rPr>
          <w:sz w:val="28"/>
          <w:szCs w:val="28"/>
        </w:rPr>
        <w:t>проверяет соответствие представленных документов установленным требованиям, удостоверяясь, что:</w:t>
      </w:r>
    </w:p>
    <w:p w:rsidR="00933D7F" w:rsidRPr="008705D2" w:rsidRDefault="00933D7F" w:rsidP="002F3DC8">
      <w:pPr>
        <w:ind w:firstLine="709"/>
        <w:jc w:val="both"/>
        <w:rPr>
          <w:sz w:val="28"/>
          <w:szCs w:val="28"/>
        </w:rPr>
      </w:pPr>
      <w:r w:rsidRPr="008705D2">
        <w:rPr>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933D7F" w:rsidRPr="008705D2" w:rsidRDefault="00933D7F" w:rsidP="002F3DC8">
      <w:pPr>
        <w:ind w:firstLine="709"/>
        <w:jc w:val="both"/>
        <w:rPr>
          <w:sz w:val="28"/>
          <w:szCs w:val="28"/>
        </w:rPr>
      </w:pPr>
      <w:r w:rsidRPr="008705D2">
        <w:rPr>
          <w:sz w:val="28"/>
          <w:szCs w:val="28"/>
        </w:rPr>
        <w:t>тексты документов написаны разборчиво;</w:t>
      </w:r>
    </w:p>
    <w:p w:rsidR="00933D7F" w:rsidRPr="008705D2" w:rsidRDefault="00933D7F" w:rsidP="002F3DC8">
      <w:pPr>
        <w:ind w:firstLine="709"/>
        <w:jc w:val="both"/>
        <w:rPr>
          <w:sz w:val="28"/>
          <w:szCs w:val="28"/>
        </w:rPr>
      </w:pPr>
      <w:r w:rsidRPr="008705D2">
        <w:rPr>
          <w:sz w:val="28"/>
          <w:szCs w:val="28"/>
        </w:rPr>
        <w:t>фамилии, имена и отчества физических лиц, адреса их мест жительства написаны полностью;</w:t>
      </w:r>
    </w:p>
    <w:p w:rsidR="00933D7F" w:rsidRPr="008705D2" w:rsidRDefault="00933D7F" w:rsidP="002F3DC8">
      <w:pPr>
        <w:ind w:firstLine="709"/>
        <w:jc w:val="both"/>
        <w:rPr>
          <w:sz w:val="28"/>
          <w:szCs w:val="28"/>
        </w:rPr>
      </w:pPr>
      <w:r w:rsidRPr="008705D2">
        <w:rPr>
          <w:sz w:val="28"/>
          <w:szCs w:val="28"/>
        </w:rPr>
        <w:t>в документах нет подчисток, приписок, зачеркнутых слов и иных не оговоренных в них исправлений;</w:t>
      </w:r>
    </w:p>
    <w:p w:rsidR="00933D7F" w:rsidRPr="008705D2" w:rsidRDefault="00933D7F" w:rsidP="002F3DC8">
      <w:pPr>
        <w:ind w:firstLine="709"/>
        <w:jc w:val="both"/>
        <w:rPr>
          <w:sz w:val="28"/>
          <w:szCs w:val="28"/>
        </w:rPr>
      </w:pPr>
      <w:r w:rsidRPr="008705D2">
        <w:rPr>
          <w:sz w:val="28"/>
          <w:szCs w:val="28"/>
        </w:rPr>
        <w:t>документы не исполнены карандашом;</w:t>
      </w:r>
    </w:p>
    <w:p w:rsidR="00933D7F" w:rsidRPr="008705D2" w:rsidRDefault="00933D7F" w:rsidP="002F3DC8">
      <w:pPr>
        <w:ind w:firstLine="709"/>
        <w:jc w:val="both"/>
        <w:rPr>
          <w:sz w:val="28"/>
          <w:szCs w:val="28"/>
        </w:rPr>
      </w:pPr>
      <w:r w:rsidRPr="008705D2">
        <w:rPr>
          <w:sz w:val="28"/>
          <w:szCs w:val="28"/>
        </w:rPr>
        <w:t>документы не имеют серьезных повреждений, наличие которых не позволяет однозначно истолковать их содержание;</w:t>
      </w:r>
    </w:p>
    <w:p w:rsidR="00933D7F" w:rsidRPr="008705D2" w:rsidRDefault="00933D7F" w:rsidP="002F3DC8">
      <w:pPr>
        <w:ind w:firstLine="709"/>
        <w:jc w:val="both"/>
        <w:rPr>
          <w:sz w:val="28"/>
          <w:szCs w:val="28"/>
        </w:rPr>
      </w:pPr>
      <w:r w:rsidRPr="008705D2">
        <w:rPr>
          <w:sz w:val="28"/>
          <w:szCs w:val="28"/>
        </w:rPr>
        <w:t>срок действия документов не истек;</w:t>
      </w:r>
    </w:p>
    <w:p w:rsidR="00933D7F" w:rsidRPr="008705D2" w:rsidRDefault="00933D7F" w:rsidP="002F3DC8">
      <w:pPr>
        <w:ind w:firstLine="709"/>
        <w:jc w:val="both"/>
        <w:rPr>
          <w:sz w:val="28"/>
          <w:szCs w:val="28"/>
        </w:rPr>
      </w:pPr>
      <w:r w:rsidRPr="008705D2">
        <w:rPr>
          <w:sz w:val="28"/>
          <w:szCs w:val="28"/>
        </w:rPr>
        <w:t>документы содержат информацию, необходимую для предоставления муниципальной услуги, указанной в заявлении;</w:t>
      </w:r>
    </w:p>
    <w:p w:rsidR="00933D7F" w:rsidRPr="008705D2" w:rsidRDefault="00933D7F" w:rsidP="002F3DC8">
      <w:pPr>
        <w:ind w:firstLine="709"/>
        <w:jc w:val="both"/>
        <w:rPr>
          <w:sz w:val="28"/>
          <w:szCs w:val="28"/>
        </w:rPr>
      </w:pPr>
      <w:r w:rsidRPr="008705D2">
        <w:rPr>
          <w:sz w:val="28"/>
          <w:szCs w:val="28"/>
        </w:rPr>
        <w:t>документы представлены в полном объеме;</w:t>
      </w:r>
    </w:p>
    <w:p w:rsidR="00933D7F" w:rsidRPr="008705D2" w:rsidRDefault="00933D7F" w:rsidP="002F3DC8">
      <w:pPr>
        <w:ind w:firstLine="709"/>
        <w:jc w:val="both"/>
        <w:rPr>
          <w:sz w:val="28"/>
          <w:szCs w:val="28"/>
        </w:rPr>
      </w:pPr>
      <w:r w:rsidRPr="008705D2">
        <w:rPr>
          <w:sz w:val="28"/>
          <w:szCs w:val="28"/>
        </w:rPr>
        <w:t>при отсутствии оснований для отказа в приеме документов оформляет с использованием системы электронной очереди расписку о приеме документов, а при наличии таких оснований – расписку об отказе в приеме документов.</w:t>
      </w:r>
    </w:p>
    <w:p w:rsidR="00933D7F" w:rsidRPr="008705D2" w:rsidRDefault="00933D7F" w:rsidP="002F3DC8">
      <w:pPr>
        <w:ind w:firstLine="709"/>
        <w:jc w:val="both"/>
        <w:rPr>
          <w:sz w:val="28"/>
          <w:szCs w:val="28"/>
        </w:rPr>
      </w:pPr>
      <w:r w:rsidRPr="008705D2">
        <w:rPr>
          <w:sz w:val="28"/>
          <w:szCs w:val="28"/>
        </w:rPr>
        <w:t>Заявитель, представивший документы для получения муниципальной услуги, в обязательном порядке информируется работником МФЦ:</w:t>
      </w:r>
    </w:p>
    <w:p w:rsidR="00933D7F" w:rsidRPr="008705D2" w:rsidRDefault="00933D7F" w:rsidP="002F3DC8">
      <w:pPr>
        <w:ind w:firstLine="709"/>
        <w:jc w:val="both"/>
        <w:rPr>
          <w:sz w:val="28"/>
          <w:szCs w:val="28"/>
        </w:rPr>
      </w:pPr>
      <w:r w:rsidRPr="008705D2">
        <w:rPr>
          <w:sz w:val="28"/>
          <w:szCs w:val="28"/>
        </w:rPr>
        <w:t>о сроке предоставления муниципальной услуги;</w:t>
      </w:r>
    </w:p>
    <w:p w:rsidR="00933D7F" w:rsidRPr="008705D2" w:rsidRDefault="00933D7F" w:rsidP="002F3DC8">
      <w:pPr>
        <w:ind w:firstLine="709"/>
        <w:jc w:val="both"/>
        <w:rPr>
          <w:sz w:val="28"/>
          <w:szCs w:val="28"/>
        </w:rPr>
      </w:pPr>
      <w:r w:rsidRPr="008705D2">
        <w:rPr>
          <w:sz w:val="28"/>
          <w:szCs w:val="28"/>
        </w:rPr>
        <w:t>о возможности отказа в предоставлении муниципальной услуги.</w:t>
      </w:r>
    </w:p>
    <w:p w:rsidR="00933D7F" w:rsidRPr="008705D2" w:rsidRDefault="00933D7F" w:rsidP="002F3DC8">
      <w:pPr>
        <w:ind w:firstLine="709"/>
        <w:jc w:val="both"/>
        <w:rPr>
          <w:sz w:val="28"/>
          <w:szCs w:val="28"/>
        </w:rPr>
      </w:pPr>
      <w:r w:rsidRPr="008705D2">
        <w:rPr>
          <w:sz w:val="28"/>
          <w:szCs w:val="28"/>
        </w:rPr>
        <w:t>Если представленные копии документов нотариально не заверены, сотрудник МФЦ, сличив копии документов с их подлинными экземплярами, заверяет своей подписью с указанием фамилии и инициалов и ставит штамп «копия верна».</w:t>
      </w:r>
    </w:p>
    <w:p w:rsidR="00933D7F" w:rsidRPr="008705D2" w:rsidRDefault="00933D7F" w:rsidP="002F3DC8">
      <w:pPr>
        <w:ind w:firstLine="709"/>
        <w:jc w:val="both"/>
        <w:rPr>
          <w:sz w:val="28"/>
          <w:szCs w:val="28"/>
        </w:rPr>
      </w:pPr>
      <w:r w:rsidRPr="008705D2">
        <w:rPr>
          <w:sz w:val="28"/>
          <w:szCs w:val="28"/>
        </w:rPr>
        <w:t xml:space="preserve">3.2.1.2. В случае обращения заявителя для предоставления муниципальной услуги через Портал заявление и сканированные копии документов, указанные в подразделе 2.6 раздела </w:t>
      </w:r>
      <w:r w:rsidRPr="008705D2">
        <w:rPr>
          <w:sz w:val="28"/>
          <w:szCs w:val="28"/>
          <w:lang w:val="en-US"/>
        </w:rPr>
        <w:t>II</w:t>
      </w:r>
      <w:r w:rsidRPr="008705D2">
        <w:rPr>
          <w:sz w:val="28"/>
          <w:szCs w:val="28"/>
        </w:rPr>
        <w:t xml:space="preserve"> Регламента, направляются в уполномоченный орган.</w:t>
      </w:r>
    </w:p>
    <w:p w:rsidR="00933D7F" w:rsidRPr="008705D2" w:rsidRDefault="00933D7F" w:rsidP="002F3DC8">
      <w:pPr>
        <w:tabs>
          <w:tab w:val="left" w:pos="7560"/>
        </w:tabs>
        <w:ind w:right="-6" w:firstLine="709"/>
        <w:jc w:val="both"/>
        <w:rPr>
          <w:sz w:val="28"/>
          <w:szCs w:val="28"/>
        </w:rPr>
      </w:pPr>
      <w:r w:rsidRPr="008705D2">
        <w:rPr>
          <w:sz w:val="28"/>
          <w:szCs w:val="28"/>
        </w:rPr>
        <w:t>Обращение за получением муниципальной услуги может осуществляться с использованием электронных документов, подписанных электронной подписью.</w:t>
      </w:r>
    </w:p>
    <w:p w:rsidR="00933D7F" w:rsidRPr="008705D2" w:rsidRDefault="00933D7F" w:rsidP="002F3DC8">
      <w:pPr>
        <w:ind w:firstLine="709"/>
        <w:jc w:val="both"/>
        <w:rPr>
          <w:sz w:val="28"/>
          <w:szCs w:val="28"/>
        </w:rPr>
      </w:pPr>
      <w:r w:rsidRPr="008705D2">
        <w:rPr>
          <w:sz w:val="28"/>
          <w:szCs w:val="28"/>
        </w:rPr>
        <w:t xml:space="preserve">В случае поступления заявления и документов, указанных в подразделе 2.6 раздела </w:t>
      </w:r>
      <w:r w:rsidRPr="008705D2">
        <w:rPr>
          <w:sz w:val="28"/>
          <w:szCs w:val="28"/>
          <w:lang w:val="en-US"/>
        </w:rPr>
        <w:t>II</w:t>
      </w:r>
      <w:r w:rsidRPr="008705D2">
        <w:rPr>
          <w:sz w:val="28"/>
          <w:szCs w:val="28"/>
        </w:rPr>
        <w:t xml:space="preserve"> Регламента, в электронной форме с использованием Портала, подписанных усиленной квалифицированной электронной подписью, должностное лицо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 </w:t>
      </w:r>
    </w:p>
    <w:p w:rsidR="00933D7F" w:rsidRPr="008705D2" w:rsidRDefault="00933D7F" w:rsidP="002F3DC8">
      <w:pPr>
        <w:ind w:firstLine="709"/>
        <w:jc w:val="both"/>
        <w:rPr>
          <w:sz w:val="28"/>
          <w:szCs w:val="28"/>
        </w:rPr>
      </w:pPr>
      <w:r w:rsidRPr="008705D2">
        <w:rPr>
          <w:sz w:val="28"/>
          <w:szCs w:val="28"/>
        </w:rPr>
        <w:t>Если в результате проверки квалифицированной подписи будет выявлено несоблюдение установленных условий признания ее действительности, должностное лицо уполномоченного органа услуги в течение 3 дней со дня завершения проведения такой проверки принимает решение об отказе в приеме к рассмотрению заявления за получением муниципальной услуги и направляет заявителю уведомление об этом в электронной форме с указанием пунктов статьи 11 Федерального закона «Об электронной подписи», которые послужили основанием для принятия указанного решения. Такое уведомление подписывается квалифицированной подписью должностного лица уполномоченного органа и направляется по адресу электронной почты заявителя либо в его личный кабинет на Портале. 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приеме к рассмотрению первичного заявления.</w:t>
      </w:r>
    </w:p>
    <w:p w:rsidR="00933D7F" w:rsidRPr="008705D2" w:rsidRDefault="00933D7F" w:rsidP="002133C7">
      <w:pPr>
        <w:tabs>
          <w:tab w:val="left" w:pos="7560"/>
        </w:tabs>
        <w:ind w:right="-6" w:firstLine="709"/>
        <w:jc w:val="both"/>
        <w:rPr>
          <w:sz w:val="28"/>
          <w:szCs w:val="28"/>
        </w:rPr>
      </w:pPr>
      <w:r w:rsidRPr="008705D2">
        <w:rPr>
          <w:sz w:val="28"/>
          <w:szCs w:val="28"/>
        </w:rPr>
        <w:t>3.2.2. Передача курьером пакета документов из МФЦ в уполномоченный орган (при подаче заявления о предоставлении муниципальной услуги через МФЦ).</w:t>
      </w:r>
    </w:p>
    <w:p w:rsidR="00933D7F" w:rsidRPr="008705D2" w:rsidRDefault="00933D7F" w:rsidP="002133C7">
      <w:pPr>
        <w:pStyle w:val="ConsPlusNormal"/>
        <w:ind w:firstLine="709"/>
        <w:jc w:val="both"/>
        <w:rPr>
          <w:rFonts w:ascii="Times New Roman" w:hAnsi="Times New Roman" w:cs="Times New Roman"/>
          <w:sz w:val="28"/>
          <w:szCs w:val="28"/>
        </w:rPr>
      </w:pPr>
      <w:r w:rsidRPr="008705D2">
        <w:rPr>
          <w:rFonts w:ascii="Times New Roman" w:hAnsi="Times New Roman" w:cs="Times New Roman"/>
          <w:sz w:val="28"/>
          <w:szCs w:val="28"/>
        </w:rPr>
        <w:t>Порядок передачи курьером пакета документов в уполномоченный орган:</w:t>
      </w:r>
    </w:p>
    <w:p w:rsidR="00933D7F" w:rsidRPr="008705D2" w:rsidRDefault="00933D7F" w:rsidP="002133C7">
      <w:pPr>
        <w:pStyle w:val="ConsPlusNormal"/>
        <w:ind w:firstLine="709"/>
        <w:jc w:val="both"/>
        <w:rPr>
          <w:rFonts w:ascii="Times New Roman" w:hAnsi="Times New Roman" w:cs="Times New Roman"/>
          <w:sz w:val="28"/>
          <w:szCs w:val="28"/>
        </w:rPr>
      </w:pPr>
      <w:r w:rsidRPr="008705D2">
        <w:rPr>
          <w:rFonts w:ascii="Times New Roman" w:hAnsi="Times New Roman" w:cs="Times New Roman"/>
          <w:sz w:val="28"/>
          <w:szCs w:val="28"/>
        </w:rPr>
        <w:t>3.2.2.1. Передача документов из МФЦ в уполномоченный орган осуществляется не позднее следующего дня на основании реестра, который составляется в двух экземплярах и содержит дату и время передачи.</w:t>
      </w:r>
    </w:p>
    <w:p w:rsidR="00933D7F" w:rsidRPr="008705D2" w:rsidRDefault="00933D7F" w:rsidP="002133C7">
      <w:pPr>
        <w:pStyle w:val="ConsPlusNormal"/>
        <w:ind w:firstLine="709"/>
        <w:jc w:val="both"/>
        <w:rPr>
          <w:rFonts w:ascii="Times New Roman" w:hAnsi="Times New Roman" w:cs="Times New Roman"/>
          <w:sz w:val="28"/>
          <w:szCs w:val="28"/>
        </w:rPr>
      </w:pPr>
      <w:r w:rsidRPr="008705D2">
        <w:rPr>
          <w:rFonts w:ascii="Times New Roman" w:hAnsi="Times New Roman" w:cs="Times New Roman"/>
          <w:sz w:val="28"/>
          <w:szCs w:val="28"/>
        </w:rPr>
        <w:t>3.2.2.2. График приема-передачи документов из МФЦ в уполномоченный орган и из уполномоченного органа в МФЦ согласовывается с руководителями МФЦ.</w:t>
      </w:r>
    </w:p>
    <w:p w:rsidR="00933D7F" w:rsidRPr="008705D2" w:rsidRDefault="00933D7F" w:rsidP="002133C7">
      <w:pPr>
        <w:pStyle w:val="ConsPlusNormal"/>
        <w:ind w:firstLine="709"/>
        <w:jc w:val="both"/>
        <w:rPr>
          <w:rFonts w:ascii="Times New Roman" w:hAnsi="Times New Roman" w:cs="Times New Roman"/>
          <w:sz w:val="28"/>
          <w:szCs w:val="28"/>
        </w:rPr>
      </w:pPr>
      <w:r w:rsidRPr="008705D2">
        <w:rPr>
          <w:rFonts w:ascii="Times New Roman" w:hAnsi="Times New Roman" w:cs="Times New Roman"/>
          <w:sz w:val="28"/>
          <w:szCs w:val="28"/>
        </w:rPr>
        <w:t>3.2.2.3. При передаче пакета документов работник уполномоченного органа,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уполномоченного органа, второй – подлежит возврату курьеру. Информация о получении документов заносится в электронную базу.</w:t>
      </w:r>
    </w:p>
    <w:p w:rsidR="00933D7F" w:rsidRPr="00BB40CA" w:rsidRDefault="00933D7F" w:rsidP="00BB40CA">
      <w:pPr>
        <w:spacing w:before="100" w:beforeAutospacing="1"/>
        <w:ind w:firstLine="960"/>
        <w:jc w:val="both"/>
        <w:rPr>
          <w:color w:val="000000"/>
        </w:rPr>
      </w:pPr>
      <w:r w:rsidRPr="00BB40CA">
        <w:rPr>
          <w:color w:val="FF6666"/>
          <w:sz w:val="27"/>
          <w:szCs w:val="27"/>
        </w:rPr>
        <w:t>3.2.2.4. Срок исполнения административной процедуры не может превышать 4 календарных дня.</w:t>
      </w:r>
    </w:p>
    <w:p w:rsidR="00933D7F" w:rsidRPr="00BB40CA" w:rsidRDefault="00933D7F" w:rsidP="00BB40CA">
      <w:pPr>
        <w:spacing w:before="100" w:beforeAutospacing="1"/>
        <w:ind w:firstLine="960"/>
        <w:jc w:val="both"/>
        <w:rPr>
          <w:color w:val="000000"/>
        </w:rPr>
      </w:pPr>
      <w:r w:rsidRPr="00BB40CA">
        <w:rPr>
          <w:color w:val="FF6666"/>
          <w:sz w:val="27"/>
          <w:szCs w:val="27"/>
        </w:rPr>
        <w:t xml:space="preserve">3.2.2.5. Результатом административной процедуры выступает регистрация заявления и прилагаемых к нему документов в канцелярии отдела делопроизводства администрации муниципального образования Кавказский район. </w:t>
      </w:r>
    </w:p>
    <w:p w:rsidR="00933D7F" w:rsidRDefault="00933D7F" w:rsidP="00BB40CA">
      <w:pPr>
        <w:pStyle w:val="NormalWeb"/>
        <w:ind w:firstLine="709"/>
        <w:jc w:val="both"/>
      </w:pPr>
      <w:r>
        <w:rPr>
          <w:sz w:val="27"/>
          <w:szCs w:val="27"/>
        </w:rPr>
        <w:t>3.2.3. Рассмотрение заявления и принятие решения о предоставлении муниципальной услуги, отказе в предоставлении муниципальной услуги или возвращении заявления уполномоченным органом.</w:t>
      </w:r>
    </w:p>
    <w:p w:rsidR="00933D7F" w:rsidRDefault="00933D7F" w:rsidP="00BB40CA">
      <w:pPr>
        <w:pStyle w:val="NormalWeb"/>
        <w:ind w:firstLine="709"/>
        <w:jc w:val="both"/>
      </w:pPr>
      <w:r>
        <w:rPr>
          <w:sz w:val="27"/>
          <w:szCs w:val="27"/>
        </w:rPr>
        <w:t>3.2.3.1. Глава муниципального образования Кавказский район отписывает поступившее заявление, которое в порядке делопроизводства регистрируется сотрудником канцелярии отдела делопроизводства администрации муниципального образования Кавказский район в программе регистрации поступающей почты, вносит данные в журнал «Входящая корреспонденция» и передает в управление имущественных отношений администрации муниципального образования Кавказский район (далее- Управление) для назначения исполнителя по заявлению.</w:t>
      </w:r>
    </w:p>
    <w:p w:rsidR="00933D7F" w:rsidRDefault="00933D7F" w:rsidP="00BB40CA">
      <w:pPr>
        <w:pStyle w:val="NormalWeb"/>
        <w:ind w:firstLine="709"/>
      </w:pPr>
      <w:r>
        <w:rPr>
          <w:sz w:val="27"/>
          <w:szCs w:val="27"/>
        </w:rPr>
        <w:t>Начальник Управления отписывает заявление сотруднику, уполномоченному на производство по заявлению. Максимальный срок данной административной процедуры – три календарных дня.</w:t>
      </w:r>
    </w:p>
    <w:p w:rsidR="00933D7F" w:rsidRDefault="00933D7F" w:rsidP="00BB40CA">
      <w:pPr>
        <w:pStyle w:val="NormalWeb"/>
        <w:ind w:firstLine="709"/>
        <w:jc w:val="both"/>
      </w:pPr>
      <w:r>
        <w:rPr>
          <w:sz w:val="27"/>
          <w:szCs w:val="27"/>
        </w:rPr>
        <w:t>3.2.3.2. В случае непредставления заявителем по собственной инициативе документов, указанных в подразделе 2.7 настоящего Административного регламента, работником Управления, ответственным за рассмотрение заявления, в течение 2 календарных дней со дня получения заявления и пакета документов обеспечивается подготовка межведомственных запросов в соответствующие органы (организации).</w:t>
      </w:r>
    </w:p>
    <w:p w:rsidR="00933D7F" w:rsidRDefault="00933D7F" w:rsidP="00BB40CA">
      <w:pPr>
        <w:pStyle w:val="NormalWeb"/>
        <w:ind w:firstLine="709"/>
      </w:pPr>
      <w:r>
        <w:rPr>
          <w:sz w:val="27"/>
          <w:szCs w:val="27"/>
        </w:rPr>
        <w:t>Межведомственные запросы оформляются в соответствии с требованиями, установленными Федеральным законом от 27.07.2010 N 210-ФЗ «Об организации предоставления государственных и муниципальных услуг».</w:t>
      </w:r>
    </w:p>
    <w:p w:rsidR="00933D7F" w:rsidRDefault="00933D7F" w:rsidP="00BB40CA">
      <w:pPr>
        <w:pStyle w:val="NormalWeb"/>
        <w:ind w:firstLine="709"/>
        <w:jc w:val="both"/>
      </w:pPr>
      <w:r>
        <w:rPr>
          <w:sz w:val="27"/>
          <w:szCs w:val="27"/>
        </w:rPr>
        <w:t>Направление межведомственных запросов осуществляется в электронной форме по каналам системы межведомственного электронного взаимодействия либо по иным электронным каналам.</w:t>
      </w:r>
    </w:p>
    <w:p w:rsidR="00933D7F" w:rsidRDefault="00933D7F" w:rsidP="00BB40CA">
      <w:pPr>
        <w:pStyle w:val="NormalWeb"/>
        <w:ind w:firstLine="709"/>
        <w:jc w:val="both"/>
      </w:pPr>
      <w:r>
        <w:rPr>
          <w:sz w:val="27"/>
          <w:szCs w:val="27"/>
        </w:rPr>
        <w:t>Также допускается направление запросов в бумажном виде по почте, факсу, посредством курьера.</w:t>
      </w:r>
    </w:p>
    <w:p w:rsidR="00933D7F" w:rsidRDefault="00933D7F" w:rsidP="00BB40CA">
      <w:pPr>
        <w:pStyle w:val="NormalWeb"/>
        <w:ind w:firstLine="709"/>
        <w:jc w:val="both"/>
      </w:pPr>
      <w:r>
        <w:rPr>
          <w:sz w:val="27"/>
          <w:szCs w:val="27"/>
        </w:rPr>
        <w:t>3.2.3.3.В случае наличия обстоятельств, препятствующих продолжению исполнения муниципальной услуги, указанных в подпункте 2.10.2.1. настоящего Регламента, сотрудник управления, ответственный за рассмотрение заявления, в течение 20 календарных дней с момента выявления обстоятельств, являющихся основанием для отказа, подготавливает проект письма об отказе в предоставлении муниципальной услуги в 2-х экземплярах с указанием причин отказа.</w:t>
      </w:r>
    </w:p>
    <w:p w:rsidR="00933D7F" w:rsidRDefault="00933D7F" w:rsidP="00BB40CA">
      <w:pPr>
        <w:pStyle w:val="NormalWeb"/>
        <w:ind w:firstLine="709"/>
        <w:jc w:val="both"/>
      </w:pPr>
      <w:r>
        <w:rPr>
          <w:sz w:val="27"/>
          <w:szCs w:val="27"/>
        </w:rPr>
        <w:t xml:space="preserve">Уведомление об отказе в предоставлении муниципальной услуги в течение 2 календарных дней подписывается главой муниципального образования Кавказский район либо начальником Управления, первый экземпляр письма направляется в МФЦ для выдачи заявителю, второй экземпляр хранится в архиве уполномоченного органа. </w:t>
      </w:r>
    </w:p>
    <w:p w:rsidR="00933D7F" w:rsidRDefault="00933D7F" w:rsidP="00BB40CA">
      <w:pPr>
        <w:pStyle w:val="NormalWeb"/>
        <w:ind w:firstLine="851"/>
        <w:jc w:val="both"/>
      </w:pPr>
      <w:r>
        <w:rPr>
          <w:sz w:val="27"/>
          <w:szCs w:val="27"/>
        </w:rPr>
        <w:t>3.2.3.4. При отсутствии обстоятельств, препятствующих продолжению исполнения муниципальной услуги, указанных в подпункте 2.10.2.1. настоящего Регламента, сотрудник управления, уполномоченный на производство по заявлению, готовит извещение о предоставлении земельного участка и согласовывает его текст у начальника управления.</w:t>
      </w:r>
    </w:p>
    <w:p w:rsidR="00933D7F" w:rsidRDefault="00933D7F" w:rsidP="00BB40CA">
      <w:pPr>
        <w:pStyle w:val="NormalWeb"/>
        <w:ind w:firstLine="709"/>
        <w:jc w:val="both"/>
      </w:pPr>
      <w:r>
        <w:rPr>
          <w:sz w:val="27"/>
          <w:szCs w:val="27"/>
        </w:rPr>
        <w:t xml:space="preserve">Сотрудник управления, уполномоченный на производство по заявлению, обеспечивает официальное опубликование (обнародование) извещения в порядке, установленном для официального опубликования (обнародования) муниципальных правовых актов уставом муниципального образования Кавказский район и размещение извещения на </w:t>
      </w:r>
      <w:hyperlink r:id="rId30" w:history="1">
        <w:r>
          <w:rPr>
            <w:rStyle w:val="Hyperlink"/>
          </w:rPr>
          <w:t>официальном сайте</w:t>
        </w:r>
      </w:hyperlink>
      <w:r>
        <w:rPr>
          <w:sz w:val="27"/>
          <w:szCs w:val="27"/>
        </w:rPr>
        <w:t xml:space="preserve"> РФ (</w:t>
      </w:r>
      <w:r>
        <w:rPr>
          <w:sz w:val="27"/>
          <w:szCs w:val="27"/>
          <w:lang w:val="en-US"/>
        </w:rPr>
        <w:t>torgi</w:t>
      </w:r>
      <w:r>
        <w:rPr>
          <w:sz w:val="27"/>
          <w:szCs w:val="27"/>
        </w:rPr>
        <w:t>.</w:t>
      </w:r>
      <w:r>
        <w:rPr>
          <w:sz w:val="27"/>
          <w:szCs w:val="27"/>
          <w:lang w:val="en-US"/>
        </w:rPr>
        <w:t>gov</w:t>
      </w:r>
      <w:r>
        <w:rPr>
          <w:sz w:val="27"/>
          <w:szCs w:val="27"/>
        </w:rPr>
        <w:t>.</w:t>
      </w:r>
      <w:r>
        <w:rPr>
          <w:sz w:val="27"/>
          <w:szCs w:val="27"/>
          <w:lang w:val="en-US"/>
        </w:rPr>
        <w:t>ru</w:t>
      </w:r>
      <w:r>
        <w:rPr>
          <w:sz w:val="27"/>
          <w:szCs w:val="27"/>
        </w:rPr>
        <w:t>), а также на официальном сайте администрации муниципального образования Кавказский район в информационно-телекоммуникационной сети «Интернет».</w:t>
      </w:r>
    </w:p>
    <w:p w:rsidR="00933D7F" w:rsidRDefault="00933D7F" w:rsidP="00BB40CA">
      <w:pPr>
        <w:pStyle w:val="NormalWeb"/>
        <w:ind w:firstLine="709"/>
        <w:jc w:val="both"/>
      </w:pPr>
      <w:r>
        <w:rPr>
          <w:sz w:val="27"/>
          <w:szCs w:val="27"/>
        </w:rPr>
        <w:t xml:space="preserve">Сотрудник управления, уполномоченный на производство по заявлению, после публикации извещения готовит уведомление о приостановлении предоставления муниципальной услуги, подписывает его у начальника управления и передает на регистрацию секретарю управления. </w:t>
      </w:r>
    </w:p>
    <w:p w:rsidR="00933D7F" w:rsidRDefault="00933D7F" w:rsidP="00BB40CA">
      <w:pPr>
        <w:pStyle w:val="NormalWeb"/>
        <w:ind w:firstLine="709"/>
        <w:jc w:val="both"/>
      </w:pPr>
      <w:r>
        <w:rPr>
          <w:sz w:val="27"/>
          <w:szCs w:val="27"/>
        </w:rPr>
        <w:t xml:space="preserve">3.2.3.5.Общий срок исполнения административной процедуры составляет – 25 календарных дней, за исключение случая возврата заявления, предусмотренного пунктом </w:t>
      </w:r>
      <w:r>
        <w:rPr>
          <w:color w:val="FF6666"/>
          <w:sz w:val="27"/>
          <w:szCs w:val="27"/>
        </w:rPr>
        <w:t>2.10.4</w:t>
      </w:r>
      <w:r>
        <w:rPr>
          <w:sz w:val="27"/>
          <w:szCs w:val="27"/>
        </w:rPr>
        <w:t xml:space="preserve"> настоящего Регламента. </w:t>
      </w:r>
    </w:p>
    <w:p w:rsidR="00933D7F" w:rsidRDefault="00933D7F" w:rsidP="00BB40CA">
      <w:pPr>
        <w:pStyle w:val="NormalWeb"/>
        <w:ind w:firstLine="709"/>
        <w:jc w:val="both"/>
      </w:pPr>
      <w:r>
        <w:rPr>
          <w:sz w:val="27"/>
          <w:szCs w:val="27"/>
        </w:rPr>
        <w:t>3.2.3.6. При возврате поданного заявления срок исполнения административной процедуры составляет 6 календарных дней.</w:t>
      </w:r>
    </w:p>
    <w:p w:rsidR="00933D7F" w:rsidRDefault="00933D7F" w:rsidP="00BB40CA">
      <w:pPr>
        <w:pStyle w:val="NormalWeb"/>
        <w:ind w:firstLine="720"/>
        <w:jc w:val="both"/>
        <w:rPr>
          <w:sz w:val="27"/>
          <w:szCs w:val="27"/>
        </w:rPr>
      </w:pPr>
      <w:r>
        <w:rPr>
          <w:sz w:val="27"/>
          <w:szCs w:val="27"/>
        </w:rPr>
        <w:t>3.2.3.7. По истечении тридцати календарных дней со дня опубликования извещения при отсутствии заявлений иных граждан, крестьянских (фермерских) хозяйств о намерении участвовать в аукционе, сотрудник Отдела, уполномоченный на производство по заявлению, готовит 3 проекта договора купли-продажи земельного участка и передает на согласование и подписание начальнику управления.</w:t>
      </w:r>
    </w:p>
    <w:p w:rsidR="00933D7F" w:rsidRDefault="00933D7F" w:rsidP="00BB40CA">
      <w:pPr>
        <w:pStyle w:val="NormalWeb"/>
        <w:ind w:firstLine="720"/>
        <w:jc w:val="both"/>
        <w:rPr>
          <w:sz w:val="27"/>
          <w:szCs w:val="27"/>
        </w:rPr>
      </w:pPr>
      <w:r>
        <w:rPr>
          <w:sz w:val="27"/>
          <w:szCs w:val="27"/>
        </w:rPr>
        <w:t>3.2.3.8. Общий срок исполнения административной процедуры при подготовке проектов договоров аренды (купли-продажи) составляет – 25 календарных дней, за исключением срока подготовки отказа в предоставлении муниципальной услуги.</w:t>
      </w:r>
    </w:p>
    <w:p w:rsidR="00933D7F" w:rsidRDefault="00933D7F" w:rsidP="00BB40CA">
      <w:pPr>
        <w:pStyle w:val="NormalWeb"/>
        <w:ind w:firstLine="720"/>
        <w:jc w:val="both"/>
      </w:pPr>
      <w:r>
        <w:rPr>
          <w:sz w:val="27"/>
          <w:szCs w:val="27"/>
        </w:rPr>
        <w:t>3.2.3.9. Общий срок исполнения административной процедуры при подготовке отказа в предоставлении муниципальной услуги по истечении тридцати календарных дней со дня опубликования извещения при отсутствии заявлений иных граждан, крестьянских (фермерских) хозяйств о намерении участвовать в аукционе составляет 7 календарных дней.</w:t>
      </w:r>
    </w:p>
    <w:p w:rsidR="00933D7F" w:rsidRDefault="00933D7F" w:rsidP="00BB40CA">
      <w:pPr>
        <w:pStyle w:val="NormalWeb"/>
        <w:ind w:firstLine="709"/>
      </w:pPr>
      <w:r>
        <w:rPr>
          <w:sz w:val="27"/>
          <w:szCs w:val="27"/>
        </w:rPr>
        <w:t>3.2.3.10. Результатом административной процедуры является одно из следующих решений:</w:t>
      </w:r>
    </w:p>
    <w:p w:rsidR="00933D7F" w:rsidRDefault="00933D7F" w:rsidP="00BB40CA">
      <w:pPr>
        <w:pStyle w:val="NormalWeb"/>
        <w:ind w:firstLine="709"/>
      </w:pPr>
      <w:r>
        <w:rPr>
          <w:sz w:val="27"/>
          <w:szCs w:val="27"/>
        </w:rPr>
        <w:t>1) проект договора купли-продажи земельного участка;</w:t>
      </w:r>
    </w:p>
    <w:p w:rsidR="00933D7F" w:rsidRDefault="00933D7F" w:rsidP="00BB40CA">
      <w:pPr>
        <w:pStyle w:val="NormalWeb"/>
        <w:ind w:firstLine="709"/>
      </w:pPr>
      <w:r>
        <w:rPr>
          <w:sz w:val="27"/>
          <w:szCs w:val="27"/>
        </w:rPr>
        <w:t>2) уведомление об отказе в предоставлении муниципальной услуги.</w:t>
      </w:r>
    </w:p>
    <w:p w:rsidR="00933D7F" w:rsidRDefault="00933D7F" w:rsidP="00BB40CA">
      <w:pPr>
        <w:pStyle w:val="NormalWeb"/>
        <w:ind w:firstLine="709"/>
      </w:pPr>
      <w:r>
        <w:rPr>
          <w:sz w:val="27"/>
          <w:szCs w:val="27"/>
        </w:rPr>
        <w:t>3.2.4. Передача документов из администрации муниципального образования Кавказский район либо Управления в МФЦ осуществляется на основании реестра, который составляется в 2-х экземплярах и содержит дату и время передачи.</w:t>
      </w:r>
    </w:p>
    <w:p w:rsidR="00933D7F" w:rsidRDefault="00933D7F" w:rsidP="00BB40CA">
      <w:pPr>
        <w:pStyle w:val="NormalWeb"/>
        <w:ind w:firstLine="709"/>
      </w:pPr>
      <w:r>
        <w:rPr>
          <w:sz w:val="27"/>
          <w:szCs w:val="27"/>
        </w:rPr>
        <w:t>При передаче пакета документов работник МФЦ,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работника МФЦ, второй подлежит возврату курьеру.</w:t>
      </w:r>
    </w:p>
    <w:p w:rsidR="00933D7F" w:rsidRDefault="00933D7F" w:rsidP="00BB40CA">
      <w:pPr>
        <w:pStyle w:val="NormalWeb"/>
        <w:ind w:firstLine="709"/>
      </w:pPr>
      <w:r>
        <w:rPr>
          <w:sz w:val="27"/>
          <w:szCs w:val="27"/>
        </w:rPr>
        <w:t>Работник МФЦ, получивший документы из администрации муниципального образования Кавказский район либо Управления, проверяет наличие передаваемых документов, делает в реестре отметку о принятии и передаёт принятые документы по реестру в сектор приёма и выдачи документов МФЦ.</w:t>
      </w:r>
    </w:p>
    <w:p w:rsidR="00933D7F" w:rsidRDefault="00933D7F" w:rsidP="00BB40CA">
      <w:pPr>
        <w:pStyle w:val="NormalWeb"/>
        <w:ind w:firstLine="709"/>
      </w:pPr>
      <w:r>
        <w:rPr>
          <w:sz w:val="27"/>
          <w:szCs w:val="27"/>
        </w:rPr>
        <w:t>Результатом административной процедуры является получение документов из администрации муниципального образования Кавказский район либо Управления в МФЦ.</w:t>
      </w:r>
    </w:p>
    <w:p w:rsidR="00933D7F" w:rsidRDefault="00933D7F" w:rsidP="00BB40CA">
      <w:pPr>
        <w:pStyle w:val="NormalWeb"/>
        <w:ind w:firstLine="709"/>
      </w:pPr>
      <w:r>
        <w:rPr>
          <w:sz w:val="27"/>
          <w:szCs w:val="27"/>
        </w:rPr>
        <w:t>3.2.5. Выдача документов заявителю в МФЦ.</w:t>
      </w:r>
    </w:p>
    <w:p w:rsidR="00933D7F" w:rsidRDefault="00933D7F" w:rsidP="00BB40CA">
      <w:pPr>
        <w:pStyle w:val="NormalWeb"/>
        <w:ind w:firstLine="709"/>
      </w:pPr>
      <w:r>
        <w:rPr>
          <w:sz w:val="27"/>
          <w:szCs w:val="27"/>
        </w:rPr>
        <w:t>Основанием для начала административной процедуры является получение МФЦ из администрации муниципального образования Кавказский район либо Управления результата предоставления муниципальной услуги и прилагаемого пакета документов.</w:t>
      </w:r>
    </w:p>
    <w:p w:rsidR="00933D7F" w:rsidRDefault="00933D7F" w:rsidP="00BB40CA">
      <w:pPr>
        <w:pStyle w:val="NormalWeb"/>
        <w:ind w:firstLine="709"/>
      </w:pPr>
      <w:r>
        <w:rPr>
          <w:sz w:val="27"/>
          <w:szCs w:val="27"/>
        </w:rPr>
        <w:t>Для получения результата предоставления муниципальной услуги и прилагаемого пакета документов заявитель прибывает в МФЦ лично с документом, удостоверяющим личность.</w:t>
      </w:r>
    </w:p>
    <w:p w:rsidR="00933D7F" w:rsidRDefault="00933D7F" w:rsidP="00BB40CA">
      <w:pPr>
        <w:pStyle w:val="NormalWeb"/>
        <w:ind w:firstLine="709"/>
      </w:pPr>
      <w:r>
        <w:rPr>
          <w:sz w:val="27"/>
          <w:szCs w:val="27"/>
        </w:rPr>
        <w:t>При выдаче документов работник МФЦ:</w:t>
      </w:r>
    </w:p>
    <w:p w:rsidR="00933D7F" w:rsidRDefault="00933D7F" w:rsidP="00BB40CA">
      <w:pPr>
        <w:pStyle w:val="NormalWeb"/>
        <w:ind w:firstLine="709"/>
      </w:pPr>
      <w:r>
        <w:rPr>
          <w:sz w:val="27"/>
          <w:szCs w:val="27"/>
        </w:rPr>
        <w:t>устанавливает личность заявителя,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«оригинал расписки утерян», ставит дату и подпись);</w:t>
      </w:r>
    </w:p>
    <w:p w:rsidR="00933D7F" w:rsidRDefault="00933D7F" w:rsidP="00BB40CA">
      <w:pPr>
        <w:pStyle w:val="NormalWeb"/>
        <w:ind w:firstLine="709"/>
      </w:pPr>
      <w:r>
        <w:rPr>
          <w:sz w:val="27"/>
          <w:szCs w:val="27"/>
        </w:rPr>
        <w:t>знакомит с содержанием документов и выдаёт их.</w:t>
      </w:r>
    </w:p>
    <w:p w:rsidR="00933D7F" w:rsidRDefault="00933D7F" w:rsidP="00BB40CA">
      <w:pPr>
        <w:pStyle w:val="NormalWeb"/>
        <w:ind w:firstLine="709"/>
      </w:pPr>
      <w:r>
        <w:rPr>
          <w:sz w:val="27"/>
          <w:szCs w:val="27"/>
        </w:rPr>
        <w:t>Заявитель подтверждает получение документов личной подписью с расшифровкой в соответствующей графе расписки, которая хранится в МФЦ.</w:t>
      </w:r>
    </w:p>
    <w:p w:rsidR="00933D7F" w:rsidRDefault="00933D7F" w:rsidP="00BB40CA">
      <w:pPr>
        <w:pStyle w:val="NormalWeb"/>
        <w:ind w:firstLine="709"/>
      </w:pPr>
      <w:r>
        <w:rPr>
          <w:sz w:val="27"/>
          <w:szCs w:val="27"/>
        </w:rPr>
        <w:t>Результатом административной процедуры является получение заявителем одного из следующих результатов предоставления муниципальной услуги:</w:t>
      </w:r>
    </w:p>
    <w:p w:rsidR="00933D7F" w:rsidRDefault="00933D7F" w:rsidP="00BB40CA">
      <w:pPr>
        <w:pStyle w:val="NormalWeb"/>
        <w:ind w:firstLine="709"/>
      </w:pPr>
      <w:r>
        <w:rPr>
          <w:sz w:val="27"/>
          <w:szCs w:val="27"/>
        </w:rPr>
        <w:t>1) проектов договора купли-продажи земельного участка;</w:t>
      </w:r>
    </w:p>
    <w:p w:rsidR="00933D7F" w:rsidRDefault="00933D7F" w:rsidP="00BB40CA">
      <w:pPr>
        <w:pStyle w:val="NormalWeb"/>
        <w:ind w:firstLine="709"/>
      </w:pPr>
      <w:r>
        <w:rPr>
          <w:sz w:val="27"/>
          <w:szCs w:val="27"/>
        </w:rPr>
        <w:t>2) письма об отказе в предоставлении муниципальной услуги.</w:t>
      </w:r>
    </w:p>
    <w:p w:rsidR="00933D7F" w:rsidRDefault="00933D7F" w:rsidP="00BB40CA">
      <w:pPr>
        <w:pStyle w:val="NormalWeb"/>
        <w:ind w:firstLine="709"/>
      </w:pPr>
      <w:r>
        <w:rPr>
          <w:sz w:val="27"/>
          <w:szCs w:val="27"/>
        </w:rPr>
        <w:t>Срок выполнения административной процедуры составляет 4 календарных дня.</w:t>
      </w:r>
    </w:p>
    <w:p w:rsidR="00933D7F" w:rsidRDefault="00933D7F" w:rsidP="00BB40CA">
      <w:pPr>
        <w:pStyle w:val="NormalWeb"/>
        <w:ind w:firstLine="709"/>
      </w:pPr>
    </w:p>
    <w:p w:rsidR="00933D7F" w:rsidRDefault="00933D7F" w:rsidP="00BB40CA">
      <w:pPr>
        <w:pStyle w:val="NormalWeb"/>
        <w:ind w:firstLine="709"/>
      </w:pPr>
    </w:p>
    <w:p w:rsidR="00933D7F" w:rsidRDefault="00933D7F" w:rsidP="00BB40CA">
      <w:pPr>
        <w:pStyle w:val="NormalWeb"/>
        <w:jc w:val="center"/>
      </w:pPr>
      <w:r>
        <w:rPr>
          <w:sz w:val="27"/>
          <w:szCs w:val="27"/>
        </w:rPr>
        <w:t xml:space="preserve">Раздел IV. ФОРМЫ КОНТРОЛЯ ЗА ПРЕДОСТАВЛЕНИЕМ </w:t>
      </w:r>
      <w:r>
        <w:rPr>
          <w:sz w:val="27"/>
          <w:szCs w:val="27"/>
        </w:rPr>
        <w:br/>
        <w:t>МУНИЦИПАЛЬНОЙ УСЛУГИ</w:t>
      </w:r>
    </w:p>
    <w:p w:rsidR="00933D7F" w:rsidRDefault="00933D7F" w:rsidP="00BB40CA">
      <w:pPr>
        <w:pStyle w:val="NormalWeb"/>
        <w:ind w:firstLine="720"/>
        <w:jc w:val="center"/>
      </w:pPr>
    </w:p>
    <w:p w:rsidR="00933D7F" w:rsidRDefault="00933D7F" w:rsidP="00BB40CA">
      <w:pPr>
        <w:pStyle w:val="NormalWeb"/>
        <w:ind w:firstLine="720"/>
        <w:jc w:val="center"/>
      </w:pPr>
      <w:bookmarkStart w:id="42" w:name="Par413"/>
      <w:bookmarkEnd w:id="42"/>
      <w:r>
        <w:rPr>
          <w:sz w:val="27"/>
          <w:szCs w:val="27"/>
        </w:rPr>
        <w:t xml:space="preserve">Подраздел 4.1. ПОРЯДОК ОСУЩЕСТВЛЕНИЯ ТЕКУЩЕГО </w:t>
      </w:r>
      <w:r>
        <w:rPr>
          <w:sz w:val="27"/>
          <w:szCs w:val="27"/>
        </w:rPr>
        <w:br/>
        <w:t xml:space="preserve">КОНТРОЛЯ ЗА СОБЛЮДЕНИЕМ И ИСПОЛНЕНИЕМ ОТВЕТСТВЕННЫМИ ДОЛЖНОСТНЫМИ ЛИЦАМИ ПОЛОЖЕНИЙ АДМИНИСТРАТИВНОГО </w:t>
      </w:r>
      <w:r>
        <w:rPr>
          <w:sz w:val="27"/>
          <w:szCs w:val="27"/>
        </w:rPr>
        <w:br/>
        <w:t xml:space="preserve">РЕГЛАМЕНТА И ИНЫХ НОРМАТИВНЫХ ПРАВОВЫХ АКТОВ, </w:t>
      </w:r>
      <w:r>
        <w:rPr>
          <w:sz w:val="27"/>
          <w:szCs w:val="27"/>
        </w:rPr>
        <w:br/>
        <w:t xml:space="preserve">УСТАНАВЛИВАЮЩИХ ТРЕБОВАНИЯ К ПРЕДОСТАВЛЕНИЮ </w:t>
      </w:r>
      <w:r>
        <w:rPr>
          <w:sz w:val="27"/>
          <w:szCs w:val="27"/>
        </w:rPr>
        <w:br/>
        <w:t>МУНИЦИПАЛЬНОЙ УСЛУГИ, А ТАКЖЕ ПРИНЯТИЕМ ИМИ РЕШЕНИЙ</w:t>
      </w:r>
    </w:p>
    <w:p w:rsidR="00933D7F" w:rsidRDefault="00933D7F" w:rsidP="00BB40CA">
      <w:pPr>
        <w:pStyle w:val="NormalWeb"/>
        <w:ind w:firstLine="851"/>
      </w:pPr>
    </w:p>
    <w:p w:rsidR="00933D7F" w:rsidRDefault="00933D7F" w:rsidP="00BB40CA">
      <w:pPr>
        <w:pStyle w:val="NormalWeb"/>
        <w:ind w:firstLine="709"/>
      </w:pPr>
      <w:r>
        <w:rPr>
          <w:sz w:val="27"/>
          <w:szCs w:val="27"/>
        </w:rPr>
        <w:t>4.1.1. Должностные лица, муниципальные служащие, участвующие в предоставлении муниципальной услуги, руководствуются положениями настоящего Регламента.</w:t>
      </w:r>
    </w:p>
    <w:p w:rsidR="00933D7F" w:rsidRDefault="00933D7F" w:rsidP="00BB40CA">
      <w:pPr>
        <w:pStyle w:val="NormalWeb"/>
        <w:ind w:firstLine="709"/>
      </w:pPr>
      <w:r>
        <w:rPr>
          <w:sz w:val="27"/>
          <w:szCs w:val="27"/>
        </w:rPr>
        <w:t>В должностных регламентах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w:t>
      </w:r>
    </w:p>
    <w:p w:rsidR="00933D7F" w:rsidRDefault="00933D7F" w:rsidP="00BB40CA">
      <w:pPr>
        <w:pStyle w:val="NormalWeb"/>
        <w:ind w:firstLine="709"/>
      </w:pPr>
      <w:r>
        <w:rPr>
          <w:sz w:val="27"/>
          <w:szCs w:val="27"/>
        </w:rPr>
        <w:t xml:space="preserve">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гражданину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933D7F" w:rsidRDefault="00933D7F" w:rsidP="00BB40CA">
      <w:pPr>
        <w:pStyle w:val="NormalWeb"/>
        <w:ind w:firstLine="709"/>
      </w:pPr>
      <w:r>
        <w:rPr>
          <w:sz w:val="27"/>
          <w:szCs w:val="27"/>
        </w:rPr>
        <w:t xml:space="preserve">4.1.2. 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должностным лицом уполномоченного органа путем проведения проверок. </w:t>
      </w:r>
    </w:p>
    <w:p w:rsidR="00933D7F" w:rsidRDefault="00933D7F" w:rsidP="00BB40CA">
      <w:pPr>
        <w:pStyle w:val="NormalWeb"/>
        <w:ind w:firstLine="709"/>
      </w:pPr>
      <w:r>
        <w:rPr>
          <w:sz w:val="27"/>
          <w:szCs w:val="27"/>
        </w:rPr>
        <w:t>4.1.3.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rsidR="00933D7F" w:rsidRDefault="00933D7F" w:rsidP="00BB40CA">
      <w:pPr>
        <w:pStyle w:val="NormalWeb"/>
        <w:ind w:firstLine="709"/>
      </w:pPr>
    </w:p>
    <w:p w:rsidR="00933D7F" w:rsidRDefault="00933D7F" w:rsidP="00BB40CA">
      <w:pPr>
        <w:pStyle w:val="NormalWeb"/>
        <w:ind w:firstLine="720"/>
        <w:jc w:val="center"/>
      </w:pPr>
      <w:r>
        <w:rPr>
          <w:sz w:val="27"/>
          <w:szCs w:val="27"/>
        </w:rPr>
        <w:t xml:space="preserve">Подраздел 4.2. ПОРЯДОК И ПЕРИОДИЧНОСТЬ ОСУЩЕСТВЛЕНИЯ ПЛАНОВЫХ И ВНЕПЛАНОВЫХ ПРОВЕРОК ПОЛНОТЫ И КАЧЕСТВА ПРЕДОСТАВЛЕНИЯ МУНИЦИПАЛЬНОЙ УСЛУГИ, В ТОМ ЧИСЛЕ </w:t>
      </w:r>
      <w:r>
        <w:rPr>
          <w:sz w:val="27"/>
          <w:szCs w:val="27"/>
        </w:rPr>
        <w:br/>
        <w:t xml:space="preserve">ПОРЯДОК И ФОРМЫ КОНТРОЛЯЗА ПОЛНОТОЙ И КАЧЕСТВОМ </w:t>
      </w:r>
      <w:r>
        <w:rPr>
          <w:sz w:val="27"/>
          <w:szCs w:val="27"/>
        </w:rPr>
        <w:br/>
        <w:t>ПРЕДОСТАВЛЕНИЯ МУНИЦИПАЛЬНОЙ УСЛУГИ</w:t>
      </w:r>
    </w:p>
    <w:p w:rsidR="00933D7F" w:rsidRDefault="00933D7F" w:rsidP="00BB40CA">
      <w:pPr>
        <w:pStyle w:val="NormalWeb"/>
        <w:ind w:firstLine="851"/>
        <w:jc w:val="center"/>
      </w:pPr>
    </w:p>
    <w:p w:rsidR="00933D7F" w:rsidRDefault="00933D7F" w:rsidP="00BB40CA">
      <w:pPr>
        <w:pStyle w:val="NormalWeb"/>
        <w:ind w:firstLine="709"/>
      </w:pPr>
      <w:r>
        <w:rPr>
          <w:sz w:val="27"/>
          <w:szCs w:val="27"/>
        </w:rPr>
        <w:t>Контроль за полнотой и качеством предоставления муниципальной услуги включает в себя проведение плановых и внеплановых проверок.</w:t>
      </w:r>
    </w:p>
    <w:p w:rsidR="00933D7F" w:rsidRDefault="00933D7F" w:rsidP="00BB40CA">
      <w:pPr>
        <w:pStyle w:val="NormalWeb"/>
        <w:ind w:firstLine="709"/>
      </w:pPr>
      <w:r>
        <w:rPr>
          <w:sz w:val="27"/>
          <w:szCs w:val="27"/>
        </w:rPr>
        <w:t>Плановые и внеплановые проверки могут проводиться главой муниципального образования Кавказский район, заместителем главы муниципального образования, курирующим отраслевой (функциональный, территориальный) орган или структурное подразделение, через который предоставляется муниципальная услуга.</w:t>
      </w:r>
    </w:p>
    <w:p w:rsidR="00933D7F" w:rsidRDefault="00933D7F" w:rsidP="00BB40CA">
      <w:pPr>
        <w:pStyle w:val="NormalWeb"/>
        <w:ind w:firstLine="709"/>
      </w:pPr>
      <w:r>
        <w:rPr>
          <w:sz w:val="27"/>
          <w:szCs w:val="27"/>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933D7F" w:rsidRDefault="00933D7F" w:rsidP="00BB40CA">
      <w:pPr>
        <w:pStyle w:val="NormalWeb"/>
        <w:ind w:firstLine="709"/>
      </w:pPr>
      <w:r>
        <w:rPr>
          <w:sz w:val="27"/>
          <w:szCs w:val="27"/>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933D7F" w:rsidRDefault="00933D7F" w:rsidP="00BB40CA">
      <w:pPr>
        <w:pStyle w:val="NormalWeb"/>
        <w:ind w:firstLine="709"/>
      </w:pPr>
      <w:r>
        <w:rPr>
          <w:sz w:val="27"/>
          <w:szCs w:val="27"/>
        </w:rPr>
        <w:t>В ходе плановых и внеплановых проверок:</w:t>
      </w:r>
    </w:p>
    <w:p w:rsidR="00933D7F" w:rsidRDefault="00933D7F" w:rsidP="00BB40CA">
      <w:pPr>
        <w:pStyle w:val="NormalWeb"/>
        <w:ind w:firstLine="709"/>
      </w:pPr>
      <w:r>
        <w:rPr>
          <w:sz w:val="27"/>
          <w:szCs w:val="27"/>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933D7F" w:rsidRDefault="00933D7F" w:rsidP="00BB40CA">
      <w:pPr>
        <w:pStyle w:val="NormalWeb"/>
        <w:ind w:firstLine="709"/>
      </w:pPr>
      <w:r>
        <w:rPr>
          <w:sz w:val="27"/>
          <w:szCs w:val="27"/>
        </w:rPr>
        <w:t>проверяется соблюдение сроков и последовательности исполнения административных процедур;</w:t>
      </w:r>
    </w:p>
    <w:p w:rsidR="00933D7F" w:rsidRDefault="00933D7F" w:rsidP="00BB40CA">
      <w:pPr>
        <w:pStyle w:val="NormalWeb"/>
        <w:ind w:firstLine="709"/>
      </w:pPr>
      <w:r>
        <w:rPr>
          <w:sz w:val="27"/>
          <w:szCs w:val="27"/>
        </w:rPr>
        <w:t>выявляются нарушения прав заявителей, недостатки, допущенные в ходе предоставления муниципальной услуги.</w:t>
      </w:r>
    </w:p>
    <w:p w:rsidR="00933D7F" w:rsidRDefault="00933D7F" w:rsidP="00BB40CA">
      <w:pPr>
        <w:pStyle w:val="NormalWeb"/>
        <w:ind w:firstLine="709"/>
      </w:pPr>
    </w:p>
    <w:p w:rsidR="00933D7F" w:rsidRDefault="00933D7F" w:rsidP="00BB40CA">
      <w:pPr>
        <w:pStyle w:val="NormalWeb"/>
        <w:ind w:firstLine="720"/>
        <w:jc w:val="center"/>
      </w:pPr>
      <w:r>
        <w:rPr>
          <w:sz w:val="27"/>
          <w:szCs w:val="27"/>
        </w:rPr>
        <w:t xml:space="preserve">Подраздел 4.3. ОТВЕТСТВЕННОСТЬ ДОЛЖНОСТНЫХ ЛИЦ ОРГАНА МЕСТНОГО САМОУПРАВЛЕНИЯ ЗА РЕШЕНИЯ И ДЕЙСТВИЯ </w:t>
      </w:r>
      <w:r>
        <w:rPr>
          <w:sz w:val="27"/>
          <w:szCs w:val="27"/>
        </w:rPr>
        <w:br/>
        <w:t>(БЕЗДЕЙСТВИЕ), ПРИНИМАЕМЫЕ(ОСУЩЕСТВЛЯЕМЫЕ) ИМИ В ХОДЕ ПРЕДОСТАВЛЕНИЯ МУНИЦИПАЛЬНОЙ УСЛУГИ</w:t>
      </w:r>
    </w:p>
    <w:p w:rsidR="00933D7F" w:rsidRDefault="00933D7F" w:rsidP="00BB40CA">
      <w:pPr>
        <w:pStyle w:val="NormalWeb"/>
        <w:ind w:firstLine="851"/>
      </w:pPr>
    </w:p>
    <w:p w:rsidR="00933D7F" w:rsidRDefault="00933D7F" w:rsidP="00BB40CA">
      <w:pPr>
        <w:pStyle w:val="NormalWeb"/>
        <w:ind w:firstLine="709"/>
      </w:pPr>
      <w:r>
        <w:rPr>
          <w:sz w:val="27"/>
          <w:szCs w:val="27"/>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933D7F" w:rsidRDefault="00933D7F" w:rsidP="00BB40CA">
      <w:pPr>
        <w:pStyle w:val="NormalWeb"/>
        <w:ind w:firstLine="709"/>
      </w:pPr>
      <w:r>
        <w:rPr>
          <w:sz w:val="27"/>
          <w:szCs w:val="27"/>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933D7F" w:rsidRDefault="00933D7F" w:rsidP="00BB40CA">
      <w:pPr>
        <w:pStyle w:val="NormalWeb"/>
        <w:ind w:firstLine="709"/>
      </w:pPr>
      <w:r>
        <w:rPr>
          <w:sz w:val="27"/>
          <w:szCs w:val="27"/>
        </w:rPr>
        <w:t>4.3.3. 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933D7F" w:rsidRDefault="00933D7F" w:rsidP="00BB40CA">
      <w:pPr>
        <w:pStyle w:val="NormalWeb"/>
        <w:jc w:val="center"/>
      </w:pPr>
    </w:p>
    <w:p w:rsidR="00933D7F" w:rsidRDefault="00933D7F" w:rsidP="00BB40CA">
      <w:pPr>
        <w:pStyle w:val="NormalWeb"/>
        <w:ind w:firstLine="720"/>
        <w:jc w:val="center"/>
      </w:pPr>
      <w:r>
        <w:rPr>
          <w:sz w:val="27"/>
          <w:szCs w:val="27"/>
        </w:rPr>
        <w:t xml:space="preserve">Подраздел 4.4. ПОЛОЖЕНИЯ, ХАРАКТЕРИЗУЮЩИЕ ТРЕБОВАНИЯ </w:t>
      </w:r>
      <w:r>
        <w:rPr>
          <w:sz w:val="27"/>
          <w:szCs w:val="27"/>
        </w:rPr>
        <w:br/>
        <w:t xml:space="preserve">К ПОРЯДКУ И ФОРМАМ КОНТРОЛЯ ЗА ПРЕДОСТАВЛЕНИЕМ </w:t>
      </w:r>
      <w:r>
        <w:rPr>
          <w:sz w:val="27"/>
          <w:szCs w:val="27"/>
        </w:rPr>
        <w:br/>
        <w:t xml:space="preserve">МУНИЦИПАЛЬНОЙ УСЛУГИ, В ТОМ ЧИСЛЕ СО СТОРОНЫ </w:t>
      </w:r>
      <w:r>
        <w:rPr>
          <w:sz w:val="27"/>
          <w:szCs w:val="27"/>
        </w:rPr>
        <w:br/>
        <w:t>ГРАЖДАН, ИХ ОБЪЕДИНЕНИЙ И ОРГАНИЗАЦИЙ</w:t>
      </w:r>
    </w:p>
    <w:p w:rsidR="00933D7F" w:rsidRDefault="00933D7F" w:rsidP="00BB40CA">
      <w:pPr>
        <w:pStyle w:val="NormalWeb"/>
        <w:ind w:firstLine="851"/>
      </w:pPr>
    </w:p>
    <w:p w:rsidR="00933D7F" w:rsidRDefault="00933D7F" w:rsidP="00BB40CA">
      <w:pPr>
        <w:pStyle w:val="NormalWeb"/>
        <w:ind w:firstLine="709"/>
      </w:pPr>
      <w:r>
        <w:rPr>
          <w:sz w:val="27"/>
          <w:szCs w:val="27"/>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rsidR="00933D7F" w:rsidRDefault="00933D7F" w:rsidP="00BB40CA">
      <w:pPr>
        <w:pStyle w:val="NormalWeb"/>
        <w:ind w:firstLine="709"/>
      </w:pPr>
      <w:r>
        <w:rPr>
          <w:sz w:val="27"/>
          <w:szCs w:val="27"/>
        </w:rPr>
        <w:t>Проверка также может проводиться по конкретному обращению гражданина или организации.</w:t>
      </w:r>
    </w:p>
    <w:p w:rsidR="00933D7F" w:rsidRDefault="00933D7F" w:rsidP="00BB40CA">
      <w:pPr>
        <w:pStyle w:val="NormalWeb"/>
        <w:ind w:firstLine="709"/>
      </w:pPr>
      <w:r>
        <w:rPr>
          <w:sz w:val="27"/>
          <w:szCs w:val="27"/>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933D7F" w:rsidRDefault="00933D7F" w:rsidP="00BB40CA">
      <w:pPr>
        <w:pStyle w:val="NormalWeb"/>
        <w:ind w:firstLine="709"/>
      </w:pPr>
      <w:r>
        <w:rPr>
          <w:sz w:val="27"/>
          <w:szCs w:val="27"/>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933D7F" w:rsidRDefault="00933D7F" w:rsidP="00BB40CA">
      <w:pPr>
        <w:pStyle w:val="NormalWeb"/>
        <w:jc w:val="center"/>
      </w:pPr>
    </w:p>
    <w:p w:rsidR="00933D7F" w:rsidRDefault="00933D7F" w:rsidP="00BB40CA">
      <w:pPr>
        <w:pStyle w:val="NormalWeb"/>
        <w:jc w:val="center"/>
      </w:pPr>
      <w:r>
        <w:rPr>
          <w:sz w:val="27"/>
          <w:szCs w:val="27"/>
        </w:rPr>
        <w:t xml:space="preserve">Раздел V. ДОСУДЕБНЫЙ (ВНЕСУДЕБНЫЙ) ПОРЯДОК ОБЖАЛОВАНИЯ РЕШЕНИЙ И ДЕЙСТВИЙ (БЕЗДЕЙСТВИЯ) ОРГАНА, </w:t>
      </w:r>
    </w:p>
    <w:p w:rsidR="00933D7F" w:rsidRDefault="00933D7F" w:rsidP="00BB40CA">
      <w:pPr>
        <w:pStyle w:val="NormalWeb"/>
        <w:jc w:val="center"/>
      </w:pPr>
      <w:r>
        <w:rPr>
          <w:sz w:val="27"/>
          <w:szCs w:val="27"/>
        </w:rPr>
        <w:t xml:space="preserve">ПРЕДОСТАВЛЯЮЩЕГО МУНИЦИПАЛЬНУЮ УСЛУГУ, А ТАКЖЕ </w:t>
      </w:r>
      <w:r>
        <w:rPr>
          <w:sz w:val="27"/>
          <w:szCs w:val="27"/>
        </w:rPr>
        <w:br/>
        <w:t>ДОЛЖНОСТНЫХ ЛИЦ, МУНИЦИПАЛЬНЫХ СЛУЖАЩИХ</w:t>
      </w:r>
    </w:p>
    <w:p w:rsidR="00933D7F" w:rsidRDefault="00933D7F" w:rsidP="00BB40CA">
      <w:pPr>
        <w:pStyle w:val="NormalWeb"/>
        <w:jc w:val="center"/>
      </w:pPr>
    </w:p>
    <w:p w:rsidR="00933D7F" w:rsidRDefault="00933D7F" w:rsidP="00BB40CA">
      <w:pPr>
        <w:pStyle w:val="NormalWeb"/>
        <w:jc w:val="center"/>
      </w:pPr>
      <w:bookmarkStart w:id="43" w:name="Par459"/>
      <w:bookmarkEnd w:id="43"/>
      <w:r>
        <w:rPr>
          <w:sz w:val="27"/>
          <w:szCs w:val="27"/>
        </w:rPr>
        <w:t xml:space="preserve">Подраздел 5.1. ИНФОРМАЦИЯ ДЛЯ ЗАЯВИТЕЛЯ О ЕГО ПРАВЕ </w:t>
      </w:r>
      <w:r>
        <w:rPr>
          <w:sz w:val="27"/>
          <w:szCs w:val="27"/>
        </w:rPr>
        <w:br/>
        <w:t xml:space="preserve">ПОДАТЬ ЖАЛОБУ НА РЕШЕНИЕ И (ИЛИ) ДЕЙСТВИЕ (БЕЗДЕЙСТВИЕ) ОРГАНА МЕСТНОГО САМОУПРАВЛЕНИЯ КРАСНОДАРСКОГО КРАЯ, </w:t>
      </w:r>
      <w:r>
        <w:rPr>
          <w:sz w:val="27"/>
          <w:szCs w:val="27"/>
        </w:rPr>
        <w:br/>
        <w:t xml:space="preserve">ПРЕДОСТАВЛЯЮЩЕГО МУНИЦИПАЛЬНУЮ УСЛУГУ, </w:t>
      </w:r>
    </w:p>
    <w:p w:rsidR="00933D7F" w:rsidRDefault="00933D7F" w:rsidP="00BB40CA">
      <w:pPr>
        <w:pStyle w:val="NormalWeb"/>
        <w:jc w:val="center"/>
      </w:pPr>
      <w:r>
        <w:rPr>
          <w:sz w:val="27"/>
          <w:szCs w:val="27"/>
        </w:rPr>
        <w:t>А ТАКЖЕ ДОЛЖНОСТНЫХ ЛИЦ, МУНИЦИПАЛЬНЫХ СЛУЖАЩИХ КРАСНОДАРСКОГО КРАЯ ПРИ ПРЕДОСТАВЛЕНИИ МУНИЦИПАЛЬНОЙ УСЛУГИ</w:t>
      </w:r>
    </w:p>
    <w:p w:rsidR="00933D7F" w:rsidRDefault="00933D7F" w:rsidP="00BB40CA">
      <w:pPr>
        <w:pStyle w:val="NormalWeb"/>
        <w:ind w:firstLine="851"/>
      </w:pPr>
    </w:p>
    <w:p w:rsidR="00933D7F" w:rsidRDefault="00933D7F" w:rsidP="00BB40CA">
      <w:pPr>
        <w:pStyle w:val="NormalWeb"/>
        <w:ind w:firstLine="709"/>
      </w:pPr>
      <w:r>
        <w:rPr>
          <w:sz w:val="27"/>
          <w:szCs w:val="27"/>
        </w:rPr>
        <w:t>Заявитель имеет право на досудебное (внесудебное) обжалование действий (бездействия) и решений, принятых (осуществляемых) уполномоченным органом, должностными лицами, муниципальными служащими в ходе предоставления муниципальной услуги (далее – досудебное (внесудебное) обжалование).</w:t>
      </w:r>
    </w:p>
    <w:p w:rsidR="00933D7F" w:rsidRDefault="00933D7F" w:rsidP="00BB40CA">
      <w:pPr>
        <w:pStyle w:val="NormalWeb"/>
        <w:jc w:val="center"/>
      </w:pPr>
    </w:p>
    <w:p w:rsidR="00933D7F" w:rsidRDefault="00933D7F" w:rsidP="00BB40CA">
      <w:pPr>
        <w:pStyle w:val="NormalWeb"/>
        <w:jc w:val="center"/>
      </w:pPr>
      <w:r>
        <w:rPr>
          <w:sz w:val="27"/>
          <w:szCs w:val="27"/>
        </w:rPr>
        <w:t>Подраздел 5.2. ПРЕДМЕТ ЖАЛОБЫ</w:t>
      </w:r>
    </w:p>
    <w:p w:rsidR="00933D7F" w:rsidRDefault="00933D7F" w:rsidP="00BB40CA">
      <w:pPr>
        <w:pStyle w:val="NormalWeb"/>
        <w:jc w:val="center"/>
      </w:pPr>
    </w:p>
    <w:p w:rsidR="00933D7F" w:rsidRDefault="00933D7F" w:rsidP="00BB40CA">
      <w:pPr>
        <w:pStyle w:val="NormalWeb"/>
        <w:ind w:firstLine="709"/>
      </w:pPr>
      <w:r>
        <w:rPr>
          <w:sz w:val="27"/>
          <w:szCs w:val="27"/>
        </w:rPr>
        <w:t>5.2.1. Предметом досудебного (внесудебного) обжалования являются конкретное решение и действия (бездействие) уполномоченного органа, а также действия (бездействие) должностных лиц, муниципальных служащих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933D7F" w:rsidRDefault="00933D7F" w:rsidP="00BB40CA">
      <w:pPr>
        <w:pStyle w:val="NormalWeb"/>
        <w:ind w:firstLine="709"/>
      </w:pPr>
      <w:r>
        <w:rPr>
          <w:sz w:val="27"/>
          <w:szCs w:val="27"/>
        </w:rPr>
        <w:t>5.2.2. Заявитель может обратиться с жалобой, в том числе в следующих случаях:</w:t>
      </w:r>
    </w:p>
    <w:p w:rsidR="00933D7F" w:rsidRDefault="00933D7F" w:rsidP="00BB40CA">
      <w:pPr>
        <w:pStyle w:val="NormalWeb"/>
        <w:ind w:firstLine="709"/>
      </w:pPr>
      <w:r>
        <w:rPr>
          <w:sz w:val="27"/>
          <w:szCs w:val="27"/>
        </w:rPr>
        <w:t>а) нарушение срока регистрации запроса заявителя о предоставлении муниципальной услуги;</w:t>
      </w:r>
    </w:p>
    <w:p w:rsidR="00933D7F" w:rsidRDefault="00933D7F" w:rsidP="00BB40CA">
      <w:pPr>
        <w:pStyle w:val="NormalWeb"/>
        <w:ind w:firstLine="709"/>
      </w:pPr>
      <w:r>
        <w:rPr>
          <w:sz w:val="27"/>
          <w:szCs w:val="27"/>
        </w:rPr>
        <w:t>б) нарушение срока предоставления муниципальной услуги;</w:t>
      </w:r>
    </w:p>
    <w:p w:rsidR="00933D7F" w:rsidRDefault="00933D7F" w:rsidP="00BB40CA">
      <w:pPr>
        <w:pStyle w:val="NormalWeb"/>
        <w:ind w:firstLine="709"/>
      </w:pPr>
      <w:r>
        <w:rPr>
          <w:sz w:val="27"/>
          <w:szCs w:val="27"/>
        </w:rPr>
        <w:t>в) 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муниципального образования Кавказский район для предоставления муниципальной услуги;</w:t>
      </w:r>
    </w:p>
    <w:p w:rsidR="00933D7F" w:rsidRDefault="00933D7F" w:rsidP="00BB40CA">
      <w:pPr>
        <w:pStyle w:val="NormalWeb"/>
        <w:ind w:firstLine="709"/>
      </w:pPr>
      <w:r>
        <w:rPr>
          <w:sz w:val="27"/>
          <w:szCs w:val="27"/>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муниципального образования Кавказский район для предоставления муниципальной услуги, у заявителя;</w:t>
      </w:r>
    </w:p>
    <w:p w:rsidR="00933D7F" w:rsidRDefault="00933D7F" w:rsidP="00BB40CA">
      <w:pPr>
        <w:pStyle w:val="NormalWeb"/>
        <w:ind w:firstLine="709"/>
      </w:pPr>
      <w:r>
        <w:rPr>
          <w:sz w:val="27"/>
          <w:szCs w:val="27"/>
        </w:rPr>
        <w:t>д) отказа в предоставлении муниципальной услуги, если основания отказа не предусмотрены федеральными законами и принятыми в соответствии с ними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муниципального образования Кавказский район;</w:t>
      </w:r>
    </w:p>
    <w:p w:rsidR="00933D7F" w:rsidRDefault="00933D7F" w:rsidP="00BB40CA">
      <w:pPr>
        <w:pStyle w:val="NormalWeb"/>
        <w:ind w:firstLine="709"/>
      </w:pPr>
      <w:r>
        <w:rPr>
          <w:sz w:val="27"/>
          <w:szCs w:val="27"/>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муниципального образования Кавказский район;</w:t>
      </w:r>
    </w:p>
    <w:p w:rsidR="00933D7F" w:rsidRDefault="00933D7F" w:rsidP="00BB40CA">
      <w:pPr>
        <w:pStyle w:val="NormalWeb"/>
        <w:ind w:firstLine="709"/>
      </w:pPr>
      <w:r>
        <w:rPr>
          <w:sz w:val="27"/>
          <w:szCs w:val="27"/>
        </w:rPr>
        <w:t>ж) отказ уполномоченного органа,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933D7F" w:rsidRDefault="00933D7F" w:rsidP="00BB40CA">
      <w:pPr>
        <w:pStyle w:val="NormalWeb"/>
        <w:jc w:val="center"/>
      </w:pPr>
    </w:p>
    <w:p w:rsidR="00933D7F" w:rsidRDefault="00933D7F" w:rsidP="00BB40CA">
      <w:pPr>
        <w:pStyle w:val="NormalWeb"/>
        <w:jc w:val="center"/>
      </w:pPr>
      <w:r>
        <w:rPr>
          <w:sz w:val="27"/>
          <w:szCs w:val="27"/>
        </w:rPr>
        <w:t xml:space="preserve">Подраздел 5.3. ОРГАНЫ МЕСТНОГО САМОУПРАВЛЕНИЯ </w:t>
      </w:r>
      <w:r>
        <w:rPr>
          <w:sz w:val="27"/>
          <w:szCs w:val="27"/>
        </w:rPr>
        <w:br/>
        <w:t>И УПОЛНОМОЧЕННЫЕ НА РАССМОТРЕНИЕ ЖАЛОБЫ ДОЛЖНОСТНЫЕ ЛИЦА, КОТОРЫМ МОЖЕТ БЫТЬ НАПРАВЛЕНА ЖАЛОБА</w:t>
      </w:r>
    </w:p>
    <w:p w:rsidR="00933D7F" w:rsidRDefault="00933D7F" w:rsidP="00BB40CA">
      <w:pPr>
        <w:pStyle w:val="NormalWeb"/>
        <w:jc w:val="center"/>
      </w:pPr>
    </w:p>
    <w:p w:rsidR="00933D7F" w:rsidRDefault="00933D7F" w:rsidP="00BB40CA">
      <w:pPr>
        <w:pStyle w:val="NormalWeb"/>
        <w:ind w:firstLine="709"/>
      </w:pPr>
      <w:r>
        <w:rPr>
          <w:sz w:val="27"/>
          <w:szCs w:val="27"/>
        </w:rPr>
        <w:t xml:space="preserve">Жалобы на решения, принятые уполномоченным органом, подаются главе муниципального образования муниципального образования Кавказский район. </w:t>
      </w:r>
    </w:p>
    <w:p w:rsidR="00933D7F" w:rsidRDefault="00933D7F" w:rsidP="00BB40CA">
      <w:pPr>
        <w:pStyle w:val="NormalWeb"/>
        <w:ind w:firstLine="709"/>
      </w:pPr>
      <w:r>
        <w:rPr>
          <w:sz w:val="27"/>
          <w:szCs w:val="27"/>
        </w:rPr>
        <w:t>Жалобы на действия (бездействие) отраслевого (функционального, территориального) органа или структурного подразделения, через которые предоставляется муниципальная услуга, подается заместителю главы муниципального образования муниципального образования Кавказский район, курирующему соответствующие орган, структурное подразделение.</w:t>
      </w:r>
    </w:p>
    <w:p w:rsidR="00933D7F" w:rsidRDefault="00933D7F" w:rsidP="00BB40CA">
      <w:pPr>
        <w:pStyle w:val="NormalWeb"/>
        <w:ind w:firstLine="709"/>
      </w:pPr>
      <w:r>
        <w:rPr>
          <w:sz w:val="27"/>
          <w:szCs w:val="27"/>
        </w:rPr>
        <w:t>Жалобы на действия (бездействие) должностных лиц, муниципальных служащих отраслевого (функционального, территориального) органа или структурное подразделение, через которые предоставляется муниципальная услуга, подается начальнику Управления.</w:t>
      </w:r>
    </w:p>
    <w:p w:rsidR="00933D7F" w:rsidRDefault="00933D7F" w:rsidP="00BB40CA">
      <w:pPr>
        <w:pStyle w:val="NormalWeb"/>
        <w:ind w:firstLine="709"/>
      </w:pPr>
      <w:r>
        <w:rPr>
          <w:sz w:val="27"/>
          <w:szCs w:val="27"/>
        </w:rPr>
        <w:t>Жалобы на действия заместителя главы муниципального образования Кавказский район, курирующего орган или структурное подразделение, через которые предоставляется муниципальная услуга, подается главе муниципального образования Кавказский район.</w:t>
      </w:r>
    </w:p>
    <w:p w:rsidR="00933D7F" w:rsidRDefault="00933D7F" w:rsidP="00BB40CA">
      <w:pPr>
        <w:pStyle w:val="NormalWeb"/>
      </w:pPr>
    </w:p>
    <w:p w:rsidR="00933D7F" w:rsidRDefault="00933D7F" w:rsidP="00BB40CA">
      <w:pPr>
        <w:pStyle w:val="NormalWeb"/>
        <w:jc w:val="center"/>
      </w:pPr>
      <w:r>
        <w:rPr>
          <w:sz w:val="27"/>
          <w:szCs w:val="27"/>
        </w:rPr>
        <w:t>Подраздел 5.4. ПОРЯДОК ПОДАЧИ И РАССМОТРЕНИЯ ЖАЛОБЫ</w:t>
      </w:r>
    </w:p>
    <w:p w:rsidR="00933D7F" w:rsidRDefault="00933D7F" w:rsidP="00BB40CA">
      <w:pPr>
        <w:pStyle w:val="NormalWeb"/>
        <w:jc w:val="center"/>
      </w:pPr>
    </w:p>
    <w:p w:rsidR="00933D7F" w:rsidRDefault="00933D7F" w:rsidP="00BB40CA">
      <w:pPr>
        <w:pStyle w:val="NormalWeb"/>
        <w:ind w:firstLine="709"/>
      </w:pPr>
      <w:r>
        <w:rPr>
          <w:sz w:val="27"/>
          <w:szCs w:val="27"/>
        </w:rPr>
        <w:t>5.4.1. Основанием для начала процедуры досудебного обжалования является поступление письменного обращения с жалобой на действия (бездействие) и решения, принятые (осуществляемые) в ходе предоставления муниципальной услуги на основании Регламента.</w:t>
      </w:r>
    </w:p>
    <w:p w:rsidR="00933D7F" w:rsidRDefault="00933D7F" w:rsidP="00BB40CA">
      <w:pPr>
        <w:pStyle w:val="NormalWeb"/>
        <w:ind w:firstLine="709"/>
      </w:pPr>
      <w:r>
        <w:rPr>
          <w:sz w:val="27"/>
          <w:szCs w:val="27"/>
        </w:rPr>
        <w:t>Жалоба подается в письменной форме на бумажном носителе, в электронной форме в уполномоченный орган.</w:t>
      </w:r>
    </w:p>
    <w:p w:rsidR="00933D7F" w:rsidRDefault="00933D7F" w:rsidP="00BB40CA">
      <w:pPr>
        <w:pStyle w:val="NormalWeb"/>
        <w:ind w:firstLine="709"/>
      </w:pPr>
      <w:bookmarkStart w:id="44" w:name="P304"/>
      <w:bookmarkEnd w:id="44"/>
      <w:r>
        <w:rPr>
          <w:sz w:val="27"/>
          <w:szCs w:val="27"/>
        </w:rPr>
        <w:t xml:space="preserve">5.4.2. Жалоба может быть направлена по почте, через МФЦ, с использованием информационно-телекоммуникационной сети Интернет, официального интернет-портала администрации муниципального образования Кавказский район </w:t>
      </w:r>
      <w:hyperlink r:id="rId31" w:history="1">
        <w:r>
          <w:rPr>
            <w:rStyle w:val="Hyperlink"/>
            <w:sz w:val="27"/>
            <w:szCs w:val="27"/>
            <w:lang w:val="en-US"/>
          </w:rPr>
          <w:t>www</w:t>
        </w:r>
      </w:hyperlink>
      <w:hyperlink r:id="rId32" w:history="1">
        <w:r>
          <w:rPr>
            <w:rStyle w:val="Hyperlink"/>
            <w:sz w:val="27"/>
            <w:szCs w:val="27"/>
          </w:rPr>
          <w:t>.</w:t>
        </w:r>
      </w:hyperlink>
      <w:hyperlink r:id="rId33" w:history="1">
        <w:r>
          <w:rPr>
            <w:rStyle w:val="Hyperlink"/>
            <w:sz w:val="27"/>
            <w:szCs w:val="27"/>
            <w:lang w:val="en-US"/>
          </w:rPr>
          <w:t>kavraion</w:t>
        </w:r>
      </w:hyperlink>
      <w:r>
        <w:rPr>
          <w:sz w:val="27"/>
          <w:szCs w:val="27"/>
        </w:rPr>
        <w:t>.</w:t>
      </w:r>
      <w:r>
        <w:rPr>
          <w:sz w:val="27"/>
          <w:szCs w:val="27"/>
          <w:lang w:val="en-US"/>
        </w:rPr>
        <w:t>ru</w:t>
      </w:r>
      <w:r>
        <w:rPr>
          <w:sz w:val="27"/>
          <w:szCs w:val="27"/>
        </w:rPr>
        <w:t>., Портала www.pgu.krasnodar.ru, а также может быть принята на личном приеме заявителя.</w:t>
      </w:r>
    </w:p>
    <w:p w:rsidR="00933D7F" w:rsidRDefault="00933D7F" w:rsidP="00BB40CA">
      <w:pPr>
        <w:pStyle w:val="NormalWeb"/>
        <w:ind w:firstLine="709"/>
      </w:pPr>
      <w:r>
        <w:rPr>
          <w:sz w:val="27"/>
          <w:szCs w:val="27"/>
        </w:rPr>
        <w:t xml:space="preserve">5.4.3. 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или муниципального служащего в соответствии со </w:t>
      </w:r>
      <w:hyperlink r:id="rId34" w:history="1">
        <w:r>
          <w:rPr>
            <w:rStyle w:val="Hyperlink"/>
          </w:rPr>
          <w:t>статьей 11.2</w:t>
        </w:r>
      </w:hyperlink>
      <w:r>
        <w:rPr>
          <w:sz w:val="27"/>
          <w:szCs w:val="27"/>
        </w:rPr>
        <w:t xml:space="preserve"> Федерального закона «Об организации предоставления государственных и муниципальных услуг» и в </w:t>
      </w:r>
      <w:hyperlink r:id="rId35" w:history="1">
        <w:r>
          <w:rPr>
            <w:rStyle w:val="Hyperlink"/>
          </w:rPr>
          <w:t>порядке</w:t>
        </w:r>
      </w:hyperlink>
      <w:r>
        <w:rPr>
          <w:sz w:val="27"/>
          <w:szCs w:val="27"/>
        </w:rPr>
        <w:t xml:space="preserve">, установленном </w:t>
      </w:r>
      <w:hyperlink r:id="rId36" w:history="1">
        <w:r>
          <w:rPr>
            <w:rStyle w:val="Hyperlink"/>
          </w:rPr>
          <w:t>постановлением</w:t>
        </w:r>
      </w:hyperlink>
      <w:r>
        <w:rPr>
          <w:sz w:val="27"/>
          <w:szCs w:val="27"/>
        </w:rPr>
        <w:t xml:space="preserve">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933D7F" w:rsidRDefault="00933D7F" w:rsidP="00BB40CA">
      <w:pPr>
        <w:pStyle w:val="NormalWeb"/>
        <w:ind w:firstLine="709"/>
      </w:pPr>
      <w:r>
        <w:rPr>
          <w:sz w:val="27"/>
          <w:szCs w:val="27"/>
        </w:rPr>
        <w:t>5.4.3. Жалоба должна содержать:</w:t>
      </w:r>
    </w:p>
    <w:p w:rsidR="00933D7F" w:rsidRDefault="00933D7F" w:rsidP="00BB40CA">
      <w:pPr>
        <w:pStyle w:val="NormalWeb"/>
        <w:ind w:firstLine="709"/>
      </w:pPr>
      <w:r>
        <w:rPr>
          <w:sz w:val="27"/>
          <w:szCs w:val="27"/>
        </w:rPr>
        <w:t>1) наименование уполномоченного органа, должностного лица уполномоченного органа либо муниципального служащего, решения и действия (бездействие) которых обжалуются;</w:t>
      </w:r>
    </w:p>
    <w:p w:rsidR="00933D7F" w:rsidRDefault="00933D7F" w:rsidP="00BB40CA">
      <w:pPr>
        <w:pStyle w:val="NormalWeb"/>
        <w:ind w:firstLine="709"/>
      </w:pPr>
      <w:r>
        <w:rPr>
          <w:sz w:val="27"/>
          <w:szCs w:val="27"/>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33D7F" w:rsidRDefault="00933D7F" w:rsidP="00BB40CA">
      <w:pPr>
        <w:pStyle w:val="NormalWeb"/>
        <w:ind w:firstLine="709"/>
      </w:pPr>
      <w:r>
        <w:rPr>
          <w:sz w:val="27"/>
          <w:szCs w:val="27"/>
        </w:rPr>
        <w:t>3) сведения об обжалуемых решениях и действиях (бездействии) управления по социальным вопросам, должностного лица управления по социальным вопросам либо муниципального служащего;</w:t>
      </w:r>
    </w:p>
    <w:p w:rsidR="00933D7F" w:rsidRDefault="00933D7F" w:rsidP="00BB40CA">
      <w:pPr>
        <w:pStyle w:val="NormalWeb"/>
        <w:ind w:firstLine="709"/>
      </w:pPr>
      <w:r>
        <w:rPr>
          <w:sz w:val="27"/>
          <w:szCs w:val="27"/>
        </w:rPr>
        <w:t>4) 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Заявителем могут быть представлены документы (при наличии), подтверждающие доводы заявителя, либо их копии.</w:t>
      </w:r>
    </w:p>
    <w:p w:rsidR="00933D7F" w:rsidRDefault="00933D7F" w:rsidP="00BB40CA">
      <w:pPr>
        <w:pStyle w:val="NormalWeb"/>
        <w:ind w:firstLine="709"/>
      </w:pPr>
    </w:p>
    <w:p w:rsidR="00933D7F" w:rsidRDefault="00933D7F" w:rsidP="00BB40CA">
      <w:pPr>
        <w:pStyle w:val="NormalWeb"/>
        <w:jc w:val="center"/>
      </w:pPr>
      <w:r>
        <w:rPr>
          <w:sz w:val="27"/>
          <w:szCs w:val="27"/>
        </w:rPr>
        <w:t>Подраздел 5.5. СРОКИ РАССМОТРЕНИЯ ЖАЛОБЫ</w:t>
      </w:r>
    </w:p>
    <w:p w:rsidR="00933D7F" w:rsidRDefault="00933D7F" w:rsidP="00BB40CA">
      <w:pPr>
        <w:pStyle w:val="NormalWeb"/>
        <w:ind w:firstLine="851"/>
        <w:jc w:val="center"/>
      </w:pPr>
    </w:p>
    <w:p w:rsidR="00933D7F" w:rsidRDefault="00933D7F" w:rsidP="00BB40CA">
      <w:pPr>
        <w:pStyle w:val="NormalWeb"/>
        <w:ind w:firstLine="709"/>
      </w:pPr>
      <w:r>
        <w:rPr>
          <w:sz w:val="27"/>
          <w:szCs w:val="27"/>
        </w:rPr>
        <w:t>Жалоба, поступившая в уполномоченный орган,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уполномоченного органа, должностного лица уполномоченного органа в приеме документов у заявителя либо от исправления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933D7F" w:rsidRDefault="00933D7F" w:rsidP="00BB40CA">
      <w:pPr>
        <w:pStyle w:val="NormalWeb"/>
        <w:ind w:firstLine="709"/>
      </w:pPr>
      <w:r>
        <w:rPr>
          <w:sz w:val="27"/>
          <w:szCs w:val="27"/>
        </w:rPr>
        <w:t>В случае если жалоба подана заявителем в орган, в компетенцию которого не входит принятие решения по жалобе, в течение __ рабочих дней со дня ее регистрации указанный орган направляет жалобу уполномоченному на ее рассмотрение должностному лицу и в письменной форме информирует заявителя о перенаправлении жалобы.</w:t>
      </w:r>
    </w:p>
    <w:p w:rsidR="00933D7F" w:rsidRDefault="00933D7F" w:rsidP="00BB40CA">
      <w:pPr>
        <w:pStyle w:val="NormalWeb"/>
        <w:ind w:firstLine="709"/>
      </w:pPr>
      <w:r>
        <w:rPr>
          <w:sz w:val="27"/>
          <w:szCs w:val="27"/>
        </w:rPr>
        <w:t>При этом срок рассмотрения жалобы исчисляется со дня регистрации жалобы уполномоченным на ее рассмотрение лицом.</w:t>
      </w:r>
    </w:p>
    <w:p w:rsidR="00933D7F" w:rsidRDefault="00933D7F" w:rsidP="00BB40CA">
      <w:pPr>
        <w:pStyle w:val="NormalWeb"/>
      </w:pPr>
    </w:p>
    <w:p w:rsidR="00933D7F" w:rsidRDefault="00933D7F" w:rsidP="00BB40CA">
      <w:pPr>
        <w:pStyle w:val="NormalWeb"/>
        <w:ind w:firstLine="709"/>
        <w:jc w:val="center"/>
      </w:pPr>
      <w:r>
        <w:rPr>
          <w:sz w:val="27"/>
          <w:szCs w:val="27"/>
        </w:rPr>
        <w:t xml:space="preserve">Подраздел 5.6. ПЕРЕЧЕНЬ ОСНОВАНИЙ ДЛЯ ПРИОСТАНОВЛЕНИЯ РАССМОТРЕНИЯ ЖАЛОБЫ, В СЛУЧАЕ, ЕСЛИ ВОЗМОЖНОСТЬ </w:t>
      </w:r>
    </w:p>
    <w:p w:rsidR="00933D7F" w:rsidRDefault="00933D7F" w:rsidP="00BB40CA">
      <w:pPr>
        <w:pStyle w:val="NormalWeb"/>
        <w:ind w:firstLine="709"/>
        <w:jc w:val="center"/>
      </w:pPr>
      <w:r>
        <w:rPr>
          <w:sz w:val="27"/>
          <w:szCs w:val="27"/>
        </w:rPr>
        <w:t>ПРИОСТАНОВЛЕНИЯ ПРЕДУСМОТРЕНА ЗАКОНОДАТЕЛЬСТВОМ РОССИЙСКОЙ ФЕДЕРАЦИИ</w:t>
      </w:r>
    </w:p>
    <w:p w:rsidR="00933D7F" w:rsidRDefault="00933D7F" w:rsidP="00BB40CA">
      <w:pPr>
        <w:pStyle w:val="NormalWeb"/>
        <w:jc w:val="center"/>
      </w:pPr>
    </w:p>
    <w:p w:rsidR="00933D7F" w:rsidRDefault="00933D7F" w:rsidP="00BB40CA">
      <w:pPr>
        <w:pStyle w:val="NormalWeb"/>
        <w:ind w:firstLine="709"/>
      </w:pPr>
      <w:r>
        <w:rPr>
          <w:sz w:val="27"/>
          <w:szCs w:val="27"/>
        </w:rPr>
        <w:t>Основания для приостановления рассмотрения жалобы не предусмотрены.</w:t>
      </w:r>
    </w:p>
    <w:p w:rsidR="00933D7F" w:rsidRDefault="00933D7F" w:rsidP="00BB40CA">
      <w:pPr>
        <w:pStyle w:val="NormalWeb"/>
        <w:ind w:firstLine="851"/>
      </w:pPr>
    </w:p>
    <w:p w:rsidR="00933D7F" w:rsidRDefault="00933D7F" w:rsidP="00BB40CA">
      <w:pPr>
        <w:pStyle w:val="NormalWeb"/>
        <w:ind w:firstLine="709"/>
      </w:pPr>
      <w:r>
        <w:rPr>
          <w:sz w:val="27"/>
          <w:szCs w:val="27"/>
        </w:rPr>
        <w:t>Подраздел 5.7. РЕЗУЛЬТАТ РАССМОТРЕНИЯ ЖАЛОБЫ</w:t>
      </w:r>
    </w:p>
    <w:p w:rsidR="00933D7F" w:rsidRDefault="00933D7F" w:rsidP="00BB40CA">
      <w:pPr>
        <w:pStyle w:val="NormalWeb"/>
        <w:jc w:val="center"/>
      </w:pPr>
    </w:p>
    <w:p w:rsidR="00933D7F" w:rsidRDefault="00933D7F" w:rsidP="00BB40CA">
      <w:pPr>
        <w:pStyle w:val="NormalWeb"/>
        <w:ind w:firstLine="709"/>
      </w:pPr>
      <w:r>
        <w:rPr>
          <w:sz w:val="27"/>
          <w:szCs w:val="27"/>
        </w:rPr>
        <w:t>5.7.1. По результатам рассмотрения жалобы уполномоченный орган принимает одно из следующих решений:</w:t>
      </w:r>
    </w:p>
    <w:p w:rsidR="00933D7F" w:rsidRDefault="00933D7F" w:rsidP="00BB40CA">
      <w:pPr>
        <w:pStyle w:val="NormalWeb"/>
        <w:ind w:firstLine="709"/>
      </w:pPr>
      <w:r>
        <w:rPr>
          <w:sz w:val="27"/>
          <w:szCs w:val="27"/>
        </w:rPr>
        <w:t>1) удовлетворяет жалобу, в том числе в форме отмены принятого решения, исправления допущенных уполномоченным органом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933D7F" w:rsidRDefault="00933D7F" w:rsidP="00BB40CA">
      <w:pPr>
        <w:pStyle w:val="NormalWeb"/>
        <w:ind w:firstLine="709"/>
      </w:pPr>
      <w:r>
        <w:rPr>
          <w:sz w:val="27"/>
          <w:szCs w:val="27"/>
        </w:rPr>
        <w:t>2) отказывает в удовлетворении жалобы.</w:t>
      </w:r>
    </w:p>
    <w:p w:rsidR="00933D7F" w:rsidRDefault="00933D7F" w:rsidP="00BB40CA">
      <w:pPr>
        <w:pStyle w:val="NormalWeb"/>
        <w:ind w:firstLine="709"/>
      </w:pPr>
      <w:r>
        <w:rPr>
          <w:sz w:val="27"/>
          <w:szCs w:val="27"/>
        </w:rPr>
        <w:t>5.7.2. Не позднее дня, следующего за днем принятия решения, указанного в под</w:t>
      </w:r>
      <w:hyperlink w:anchor="P316#P316" w:history="1">
        <w:r>
          <w:rPr>
            <w:rStyle w:val="Hyperlink"/>
          </w:rPr>
          <w:t>пункте 5.7.1</w:t>
        </w:r>
      </w:hyperlink>
      <w:r>
        <w:rPr>
          <w:sz w:val="27"/>
          <w:szCs w:val="27"/>
        </w:rPr>
        <w:t xml:space="preserve"> подраздела 5.7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33D7F" w:rsidRDefault="00933D7F" w:rsidP="00BB40CA">
      <w:pPr>
        <w:pStyle w:val="NormalWeb"/>
        <w:ind w:firstLine="709"/>
      </w:pPr>
      <w:r>
        <w:rPr>
          <w:sz w:val="27"/>
          <w:szCs w:val="27"/>
        </w:rPr>
        <w:t>5.7.3. Основанием для отказа в удовлетворении жалобы являются:</w:t>
      </w:r>
    </w:p>
    <w:p w:rsidR="00933D7F" w:rsidRDefault="00933D7F" w:rsidP="00BB40CA">
      <w:pPr>
        <w:pStyle w:val="NormalWeb"/>
        <w:ind w:firstLine="709"/>
      </w:pPr>
      <w:r>
        <w:rPr>
          <w:sz w:val="27"/>
          <w:szCs w:val="27"/>
        </w:rPr>
        <w:t>а) наличие вступившего в законную силу решения суда, арбитражного суда по жалобе о том же предмете и по тем же основаниям;</w:t>
      </w:r>
    </w:p>
    <w:p w:rsidR="00933D7F" w:rsidRDefault="00933D7F" w:rsidP="00BB40CA">
      <w:pPr>
        <w:pStyle w:val="NormalWeb"/>
        <w:ind w:firstLine="709"/>
      </w:pPr>
      <w:r>
        <w:rPr>
          <w:sz w:val="27"/>
          <w:szCs w:val="27"/>
        </w:rPr>
        <w:t>б) подача жалобы лицом, полномочия которого не подтверждены в порядке, установленном законодательством Российской Федерации;</w:t>
      </w:r>
    </w:p>
    <w:p w:rsidR="00933D7F" w:rsidRDefault="00933D7F" w:rsidP="00BB40CA">
      <w:pPr>
        <w:pStyle w:val="NormalWeb"/>
        <w:ind w:firstLine="709"/>
      </w:pPr>
      <w:r>
        <w:rPr>
          <w:sz w:val="27"/>
          <w:szCs w:val="27"/>
        </w:rPr>
        <w:t>в) наличие решения по жалобе, принятого ранее в соответствии с требованиями настоящего раздела, в отношении того же заявителя и по тому же предмету.</w:t>
      </w:r>
    </w:p>
    <w:p w:rsidR="00933D7F" w:rsidRDefault="00933D7F" w:rsidP="00BB40CA">
      <w:pPr>
        <w:pStyle w:val="NormalWeb"/>
        <w:ind w:firstLine="709"/>
      </w:pPr>
      <w:r>
        <w:rPr>
          <w:sz w:val="27"/>
          <w:szCs w:val="27"/>
        </w:rPr>
        <w:t>5.7.4.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933D7F" w:rsidRDefault="00933D7F" w:rsidP="00BB40CA">
      <w:pPr>
        <w:pStyle w:val="NormalWeb"/>
        <w:ind w:firstLine="709"/>
      </w:pPr>
      <w:r>
        <w:rPr>
          <w:sz w:val="27"/>
          <w:szCs w:val="27"/>
        </w:rPr>
        <w:t>5.7.5. Жалоба остается без ответа в следующих случаях и порядке.</w:t>
      </w:r>
    </w:p>
    <w:p w:rsidR="00933D7F" w:rsidRDefault="00933D7F" w:rsidP="00BB40CA">
      <w:pPr>
        <w:pStyle w:val="NormalWeb"/>
        <w:ind w:firstLine="709"/>
      </w:pPr>
      <w:r>
        <w:rPr>
          <w:sz w:val="27"/>
          <w:szCs w:val="27"/>
        </w:rPr>
        <w:t>5.7.5.1. В случае,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 в срок до 7 дней</w:t>
      </w:r>
      <w:r>
        <w:rPr>
          <w:color w:val="FF0000"/>
          <w:sz w:val="27"/>
          <w:szCs w:val="27"/>
        </w:rPr>
        <w:t>.</w:t>
      </w:r>
    </w:p>
    <w:p w:rsidR="00933D7F" w:rsidRDefault="00933D7F" w:rsidP="00BB40CA">
      <w:pPr>
        <w:pStyle w:val="NormalWeb"/>
        <w:ind w:firstLine="709"/>
      </w:pPr>
      <w:r>
        <w:rPr>
          <w:sz w:val="27"/>
          <w:szCs w:val="27"/>
        </w:rPr>
        <w:t>5.7.5.2.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933D7F" w:rsidRDefault="00933D7F" w:rsidP="00BB40CA">
      <w:pPr>
        <w:pStyle w:val="NormalWeb"/>
        <w:ind w:firstLine="709"/>
      </w:pPr>
      <w:bookmarkStart w:id="45" w:name="sub_1103"/>
      <w:bookmarkEnd w:id="45"/>
      <w:r>
        <w:rPr>
          <w:sz w:val="27"/>
          <w:szCs w:val="27"/>
        </w:rPr>
        <w:t>5.7.5.3. Орган местного самоуправления или 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933D7F" w:rsidRDefault="00933D7F" w:rsidP="00BB40CA">
      <w:pPr>
        <w:pStyle w:val="NormalWeb"/>
        <w:ind w:firstLine="709"/>
      </w:pPr>
      <w:r>
        <w:rPr>
          <w:sz w:val="27"/>
          <w:szCs w:val="27"/>
        </w:rPr>
        <w:t>5.7.5.4. В случае, если текст письменного обращения не поддается 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933D7F" w:rsidRDefault="00933D7F" w:rsidP="00BB40CA">
      <w:pPr>
        <w:pStyle w:val="NormalWeb"/>
        <w:ind w:firstLine="709"/>
      </w:pPr>
      <w:r>
        <w:rPr>
          <w:sz w:val="27"/>
          <w:szCs w:val="27"/>
        </w:rPr>
        <w:t>5.7.5.5. В случае,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гражданин, направивший обращение.</w:t>
      </w:r>
    </w:p>
    <w:p w:rsidR="00933D7F" w:rsidRDefault="00933D7F" w:rsidP="00BB40CA">
      <w:pPr>
        <w:pStyle w:val="NormalWeb"/>
        <w:ind w:firstLine="709"/>
      </w:pPr>
      <w:bookmarkStart w:id="46" w:name="sub_1106"/>
      <w:bookmarkEnd w:id="46"/>
      <w:r>
        <w:rPr>
          <w:sz w:val="27"/>
          <w:szCs w:val="27"/>
        </w:rPr>
        <w:t xml:space="preserve">5.7.5.6. В случае, если ответ по существу поставленного в обращении вопроса не может быть дан без разглашения сведений, составляющих </w:t>
      </w:r>
      <w:hyperlink r:id="rId37" w:history="1">
        <w:r>
          <w:rPr>
            <w:rStyle w:val="Hyperlink"/>
            <w:sz w:val="27"/>
            <w:szCs w:val="27"/>
          </w:rPr>
          <w:t>государственную</w:t>
        </w:r>
      </w:hyperlink>
      <w:r>
        <w:rPr>
          <w:sz w:val="27"/>
          <w:szCs w:val="27"/>
        </w:rPr>
        <w:t xml:space="preserve">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933D7F" w:rsidRDefault="00933D7F" w:rsidP="00BB40CA">
      <w:pPr>
        <w:pStyle w:val="NormalWeb"/>
        <w:ind w:firstLine="709"/>
      </w:pPr>
      <w:bookmarkStart w:id="47" w:name="sub_1107"/>
      <w:bookmarkEnd w:id="47"/>
      <w:r>
        <w:rPr>
          <w:sz w:val="27"/>
          <w:szCs w:val="27"/>
        </w:rPr>
        <w:t>5.7.5.7. 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соответствующий орган местного самоуправления или соответствующему должностному лицу.</w:t>
      </w:r>
    </w:p>
    <w:p w:rsidR="00933D7F" w:rsidRDefault="00933D7F" w:rsidP="00BB40CA">
      <w:pPr>
        <w:pStyle w:val="NormalWeb"/>
        <w:ind w:firstLine="709"/>
      </w:pPr>
    </w:p>
    <w:p w:rsidR="00933D7F" w:rsidRDefault="00933D7F" w:rsidP="00BB40CA">
      <w:pPr>
        <w:pStyle w:val="NormalWeb"/>
        <w:ind w:firstLine="709"/>
        <w:jc w:val="center"/>
      </w:pPr>
      <w:r>
        <w:rPr>
          <w:sz w:val="27"/>
          <w:szCs w:val="27"/>
        </w:rPr>
        <w:t xml:space="preserve">Подраздел 5.8. ПОРЯДОК ИНФОРМИРОВАНИЯ ЗАЯВИТЕЛЯ </w:t>
      </w:r>
      <w:r>
        <w:rPr>
          <w:sz w:val="27"/>
          <w:szCs w:val="27"/>
        </w:rPr>
        <w:br/>
        <w:t>О РЕЗУЛЬТАТАХ РАССМОТРЕНИЯ ЖАЛОБЫ</w:t>
      </w:r>
    </w:p>
    <w:p w:rsidR="00933D7F" w:rsidRDefault="00933D7F" w:rsidP="00BB40CA">
      <w:pPr>
        <w:pStyle w:val="NormalWeb"/>
        <w:jc w:val="center"/>
      </w:pPr>
    </w:p>
    <w:p w:rsidR="00933D7F" w:rsidRDefault="00933D7F" w:rsidP="00BB40CA">
      <w:pPr>
        <w:pStyle w:val="NormalWeb"/>
        <w:ind w:firstLine="709"/>
      </w:pPr>
      <w:r>
        <w:rPr>
          <w:sz w:val="27"/>
          <w:szCs w:val="27"/>
        </w:rPr>
        <w:t>Не позднее дня, следующего за днем принятия решения, указанного в настоящем разделе, заявителю в письменной форме или по желанию заявителя в электронной форме направляется мотивированный ответ о результатах рассмотрения жалобы.</w:t>
      </w:r>
    </w:p>
    <w:p w:rsidR="00933D7F" w:rsidRDefault="00933D7F" w:rsidP="00BB40CA">
      <w:pPr>
        <w:pStyle w:val="NormalWeb"/>
      </w:pPr>
    </w:p>
    <w:p w:rsidR="00933D7F" w:rsidRDefault="00933D7F" w:rsidP="00BB40CA">
      <w:pPr>
        <w:pStyle w:val="NormalWeb"/>
        <w:ind w:firstLine="709"/>
      </w:pPr>
      <w:r>
        <w:rPr>
          <w:sz w:val="27"/>
          <w:szCs w:val="27"/>
        </w:rPr>
        <w:t>Подраздел 5.9. ПОРЯДОК ОБЖАЛОВАНИЯ РЕШЕНИЯ ПО ЖАЛОБЕ</w:t>
      </w:r>
    </w:p>
    <w:p w:rsidR="00933D7F" w:rsidRDefault="00933D7F" w:rsidP="00BB40CA">
      <w:pPr>
        <w:pStyle w:val="NormalWeb"/>
      </w:pPr>
    </w:p>
    <w:p w:rsidR="00933D7F" w:rsidRDefault="00933D7F" w:rsidP="00BB40CA">
      <w:pPr>
        <w:pStyle w:val="NormalWeb"/>
        <w:ind w:firstLine="709"/>
      </w:pPr>
      <w:r>
        <w:rPr>
          <w:sz w:val="27"/>
          <w:szCs w:val="27"/>
        </w:rPr>
        <w:t>5.9. Заявители вправе обжаловать решения, принятые в ходе предоставления муниципальной услуги, действия или бездействие должностных лиц уполномоченного органа в суд общей юрисдикции в порядке и сроки, установленные законодательством Российской Федерации.</w:t>
      </w:r>
    </w:p>
    <w:p w:rsidR="00933D7F" w:rsidRDefault="00933D7F" w:rsidP="00BB40CA">
      <w:pPr>
        <w:pStyle w:val="NormalWeb"/>
        <w:jc w:val="center"/>
      </w:pPr>
    </w:p>
    <w:p w:rsidR="00933D7F" w:rsidRDefault="00933D7F" w:rsidP="00BB40CA">
      <w:pPr>
        <w:pStyle w:val="NormalWeb"/>
        <w:ind w:firstLine="709"/>
        <w:jc w:val="center"/>
      </w:pPr>
      <w:r>
        <w:rPr>
          <w:sz w:val="27"/>
          <w:szCs w:val="27"/>
        </w:rPr>
        <w:t xml:space="preserve">Подраздел 5.10. ПРАВО ЗАЯВИТЕЛЯ НА ПОЛУЧЕНИЕ ИНФОРМАЦИИ И ДОКУМЕНТОВ, НЕОБХОДИМЫХ ДЛЯ ОБОСНОВАНИЯ </w:t>
      </w:r>
      <w:r>
        <w:rPr>
          <w:sz w:val="27"/>
          <w:szCs w:val="27"/>
        </w:rPr>
        <w:br/>
        <w:t>И РАССМОТРЕНИЯ ЖАЛОБЫ</w:t>
      </w:r>
    </w:p>
    <w:p w:rsidR="00933D7F" w:rsidRDefault="00933D7F" w:rsidP="00BB40CA">
      <w:pPr>
        <w:pStyle w:val="NormalWeb"/>
        <w:jc w:val="center"/>
      </w:pPr>
    </w:p>
    <w:p w:rsidR="00933D7F" w:rsidRDefault="00933D7F" w:rsidP="00BB40CA">
      <w:pPr>
        <w:pStyle w:val="NormalWeb"/>
        <w:ind w:firstLine="709"/>
      </w:pPr>
      <w:r>
        <w:rPr>
          <w:sz w:val="27"/>
          <w:szCs w:val="27"/>
        </w:rPr>
        <w:t>Заявитель имеет право на получение информации и документов, необходимых для обоснования и рассмотрения жалобы, посредством обращения в письменной либо устной форме.</w:t>
      </w:r>
    </w:p>
    <w:p w:rsidR="00933D7F" w:rsidRDefault="00933D7F" w:rsidP="00BB40CA">
      <w:pPr>
        <w:pStyle w:val="NormalWeb"/>
        <w:ind w:firstLine="709"/>
      </w:pPr>
      <w:bookmarkStart w:id="48" w:name="P316"/>
      <w:bookmarkEnd w:id="48"/>
    </w:p>
    <w:p w:rsidR="00933D7F" w:rsidRDefault="00933D7F" w:rsidP="00BB40CA">
      <w:pPr>
        <w:pStyle w:val="NormalWeb"/>
        <w:ind w:firstLine="709"/>
        <w:jc w:val="center"/>
      </w:pPr>
      <w:r>
        <w:rPr>
          <w:sz w:val="27"/>
          <w:szCs w:val="27"/>
        </w:rPr>
        <w:t xml:space="preserve">Подраздел 5.11. СПОСОБЫ ИНФОРМИРОВАНИЯ ЗАЯВИТЕЛЕЙ </w:t>
      </w:r>
      <w:r>
        <w:rPr>
          <w:sz w:val="27"/>
          <w:szCs w:val="27"/>
        </w:rPr>
        <w:br/>
        <w:t>О ПОРЯДКЕ ПОДАЧИ И РАССМОТРЕНИЯ ЖАЛОБЫ</w:t>
      </w:r>
    </w:p>
    <w:p w:rsidR="00933D7F" w:rsidRDefault="00933D7F" w:rsidP="00BB40CA">
      <w:pPr>
        <w:pStyle w:val="NormalWeb"/>
        <w:jc w:val="center"/>
      </w:pPr>
    </w:p>
    <w:p w:rsidR="00933D7F" w:rsidRDefault="00933D7F" w:rsidP="00BB40CA">
      <w:pPr>
        <w:pStyle w:val="NormalWeb"/>
        <w:ind w:firstLine="709"/>
      </w:pPr>
      <w:r>
        <w:rPr>
          <w:sz w:val="27"/>
          <w:szCs w:val="27"/>
        </w:rPr>
        <w:t>Информирование заявителей о порядке подачи и рассмотрения жалоб осуществляется путем размещения данной информации на информационных стендах в местах предоставления муниципальной услуги, на официальном сайте уполномоченного органа, на едином портале государственных и муниципальных услуг.</w:t>
      </w:r>
    </w:p>
    <w:p w:rsidR="00933D7F" w:rsidRDefault="00933D7F" w:rsidP="00BB40CA">
      <w:pPr>
        <w:pStyle w:val="NormalWeb"/>
      </w:pPr>
    </w:p>
    <w:p w:rsidR="00933D7F" w:rsidRDefault="00933D7F" w:rsidP="00BB40CA">
      <w:pPr>
        <w:pStyle w:val="NormalWeb"/>
        <w:ind w:firstLine="709"/>
      </w:pPr>
    </w:p>
    <w:p w:rsidR="00933D7F" w:rsidRDefault="00933D7F" w:rsidP="00BB40CA">
      <w:pPr>
        <w:pStyle w:val="NormalWeb"/>
      </w:pPr>
      <w:r>
        <w:rPr>
          <w:sz w:val="27"/>
          <w:szCs w:val="27"/>
        </w:rPr>
        <w:t>Заместитель главы</w:t>
      </w:r>
    </w:p>
    <w:p w:rsidR="00933D7F" w:rsidRDefault="00933D7F" w:rsidP="00BB40CA">
      <w:pPr>
        <w:pStyle w:val="NormalWeb"/>
      </w:pPr>
      <w:r>
        <w:rPr>
          <w:sz w:val="27"/>
          <w:szCs w:val="27"/>
        </w:rPr>
        <w:t>муниципального образования</w:t>
      </w:r>
    </w:p>
    <w:p w:rsidR="00933D7F" w:rsidRDefault="00933D7F" w:rsidP="00BB40CA">
      <w:pPr>
        <w:pStyle w:val="NormalWeb"/>
      </w:pPr>
      <w:r>
        <w:rPr>
          <w:sz w:val="27"/>
          <w:szCs w:val="27"/>
        </w:rPr>
        <w:t>Кавказский район                                                                                Н.К.Квасникова</w:t>
      </w:r>
    </w:p>
    <w:p w:rsidR="00933D7F" w:rsidRDefault="00933D7F" w:rsidP="00BB40CA">
      <w:pPr>
        <w:pStyle w:val="NormalWeb"/>
        <w:ind w:firstLine="709"/>
      </w:pPr>
    </w:p>
    <w:p w:rsidR="00933D7F" w:rsidRDefault="00933D7F" w:rsidP="00BB40CA">
      <w:pPr>
        <w:pStyle w:val="NormalWeb"/>
        <w:ind w:firstLine="709"/>
      </w:pPr>
    </w:p>
    <w:p w:rsidR="00933D7F" w:rsidRDefault="00933D7F" w:rsidP="00BB40CA">
      <w:pPr>
        <w:ind w:left="4680" w:firstLine="709"/>
      </w:pPr>
    </w:p>
    <w:p w:rsidR="00933D7F" w:rsidRDefault="00933D7F" w:rsidP="00BB40CA">
      <w:pPr>
        <w:ind w:left="4680" w:firstLine="709"/>
      </w:pPr>
    </w:p>
    <w:p w:rsidR="00933D7F" w:rsidRDefault="00933D7F" w:rsidP="00BB40CA">
      <w:pPr>
        <w:ind w:left="4680" w:firstLine="709"/>
      </w:pPr>
    </w:p>
    <w:p w:rsidR="00933D7F" w:rsidRDefault="00933D7F" w:rsidP="00BB40CA">
      <w:pPr>
        <w:ind w:left="4680" w:firstLine="709"/>
      </w:pPr>
    </w:p>
    <w:p w:rsidR="00933D7F" w:rsidRDefault="00933D7F" w:rsidP="00BB40CA">
      <w:pPr>
        <w:ind w:left="4680" w:firstLine="709"/>
      </w:pPr>
    </w:p>
    <w:p w:rsidR="00933D7F" w:rsidRDefault="00933D7F" w:rsidP="00BB40CA">
      <w:pPr>
        <w:ind w:left="4680" w:firstLine="709"/>
      </w:pPr>
    </w:p>
    <w:p w:rsidR="00933D7F" w:rsidRDefault="00933D7F" w:rsidP="00BB40CA">
      <w:pPr>
        <w:ind w:left="4680" w:firstLine="709"/>
      </w:pPr>
    </w:p>
    <w:p w:rsidR="00933D7F" w:rsidRDefault="00933D7F" w:rsidP="00BB40CA">
      <w:pPr>
        <w:ind w:left="4680" w:firstLine="709"/>
      </w:pPr>
    </w:p>
    <w:p w:rsidR="00933D7F" w:rsidRDefault="00933D7F" w:rsidP="00BB40CA">
      <w:pPr>
        <w:ind w:left="4680" w:firstLine="709"/>
      </w:pPr>
    </w:p>
    <w:p w:rsidR="00933D7F" w:rsidRDefault="00933D7F" w:rsidP="00BB40CA">
      <w:pPr>
        <w:ind w:left="4680" w:firstLine="709"/>
      </w:pPr>
    </w:p>
    <w:p w:rsidR="00933D7F" w:rsidRDefault="00933D7F" w:rsidP="00BB40CA">
      <w:pPr>
        <w:pageBreakBefore/>
        <w:ind w:left="4920" w:right="612" w:firstLine="6"/>
        <w:jc w:val="center"/>
        <w:rPr>
          <w:sz w:val="28"/>
          <w:szCs w:val="28"/>
        </w:rPr>
      </w:pPr>
      <w:r>
        <w:rPr>
          <w:sz w:val="28"/>
          <w:szCs w:val="28"/>
        </w:rPr>
        <w:t>ПРИЛОЖЕНИЕ № 1</w:t>
      </w:r>
    </w:p>
    <w:p w:rsidR="00933D7F" w:rsidRDefault="00933D7F" w:rsidP="00BB40CA">
      <w:pPr>
        <w:ind w:left="4920" w:firstLine="6"/>
        <w:jc w:val="center"/>
        <w:rPr>
          <w:sz w:val="28"/>
          <w:szCs w:val="28"/>
        </w:rPr>
      </w:pPr>
      <w:r>
        <w:rPr>
          <w:sz w:val="28"/>
          <w:szCs w:val="28"/>
        </w:rPr>
        <w:t>к административному регламенту</w:t>
      </w:r>
    </w:p>
    <w:p w:rsidR="00933D7F" w:rsidRDefault="00933D7F" w:rsidP="00BB40CA">
      <w:pPr>
        <w:ind w:left="4680" w:firstLine="709"/>
      </w:pPr>
    </w:p>
    <w:p w:rsidR="00933D7F" w:rsidRDefault="00933D7F" w:rsidP="00BB40CA">
      <w:pPr>
        <w:ind w:left="4680" w:firstLine="709"/>
      </w:pPr>
    </w:p>
    <w:p w:rsidR="00933D7F" w:rsidRDefault="00933D7F" w:rsidP="00BB40CA">
      <w:pPr>
        <w:ind w:left="4680" w:firstLine="709"/>
      </w:pPr>
    </w:p>
    <w:p w:rsidR="00933D7F" w:rsidRDefault="00933D7F" w:rsidP="00BB40CA">
      <w:pPr>
        <w:ind w:left="4680" w:firstLine="709"/>
      </w:pPr>
    </w:p>
    <w:p w:rsidR="00933D7F" w:rsidRPr="00280F30" w:rsidRDefault="00933D7F" w:rsidP="002D42C7">
      <w:pPr>
        <w:ind w:left="5400"/>
      </w:pPr>
      <w:r w:rsidRPr="00280F30">
        <w:t xml:space="preserve">Главе муниципального образования </w:t>
      </w:r>
    </w:p>
    <w:p w:rsidR="00933D7F" w:rsidRPr="00280F30" w:rsidRDefault="00933D7F" w:rsidP="00BB40CA">
      <w:pPr>
        <w:ind w:left="4680" w:firstLine="709"/>
      </w:pPr>
      <w:r w:rsidRPr="00280F30">
        <w:t>_________________________________</w:t>
      </w:r>
    </w:p>
    <w:p w:rsidR="00933D7F" w:rsidRPr="00280F30" w:rsidRDefault="00933D7F" w:rsidP="00BB40CA">
      <w:pPr>
        <w:ind w:left="4680" w:firstLine="709"/>
      </w:pPr>
      <w:r w:rsidRPr="00280F30">
        <w:t xml:space="preserve">                          (Ф.И.О)</w:t>
      </w:r>
    </w:p>
    <w:p w:rsidR="00933D7F" w:rsidRPr="00280F30" w:rsidRDefault="00933D7F" w:rsidP="00BB40CA">
      <w:pPr>
        <w:ind w:left="4680" w:firstLine="709"/>
        <w:jc w:val="both"/>
      </w:pPr>
      <w:r w:rsidRPr="00280F30">
        <w:t>от______________________________</w:t>
      </w:r>
    </w:p>
    <w:p w:rsidR="00933D7F" w:rsidRPr="00280F30" w:rsidRDefault="00933D7F" w:rsidP="00BB40CA">
      <w:pPr>
        <w:ind w:left="4680" w:firstLine="709"/>
        <w:jc w:val="center"/>
      </w:pPr>
      <w:r w:rsidRPr="00280F30">
        <w:t>(Ф.И.О.)</w:t>
      </w:r>
    </w:p>
    <w:p w:rsidR="00933D7F" w:rsidRPr="00280F30" w:rsidRDefault="00933D7F" w:rsidP="00BB40CA">
      <w:pPr>
        <w:ind w:left="-45" w:firstLine="709"/>
        <w:jc w:val="center"/>
      </w:pPr>
    </w:p>
    <w:p w:rsidR="00933D7F" w:rsidRPr="00280F30" w:rsidRDefault="00933D7F" w:rsidP="00BB40CA">
      <w:pPr>
        <w:ind w:firstLine="709"/>
        <w:jc w:val="center"/>
      </w:pPr>
      <w:r w:rsidRPr="00280F30">
        <w:rPr>
          <w:b/>
          <w:bCs/>
        </w:rPr>
        <w:t>ЗАЯВЛЕНИЕ</w:t>
      </w:r>
    </w:p>
    <w:p w:rsidR="00933D7F" w:rsidRPr="00280F30" w:rsidRDefault="00933D7F" w:rsidP="00BB40CA">
      <w:pPr>
        <w:tabs>
          <w:tab w:val="left" w:pos="709"/>
        </w:tabs>
        <w:ind w:left="851" w:firstLine="709"/>
        <w:jc w:val="center"/>
      </w:pPr>
      <w:r w:rsidRPr="00280F30">
        <w:t>о  предоставлении земельных участков, находящихся в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933D7F" w:rsidRPr="00280F30" w:rsidRDefault="00933D7F" w:rsidP="00BB40CA">
      <w:pPr>
        <w:pStyle w:val="ConsPlusNonformat"/>
        <w:widowControl/>
        <w:ind w:firstLine="709"/>
        <w:jc w:val="both"/>
        <w:rPr>
          <w:rFonts w:ascii="Times New Roman" w:hAnsi="Times New Roman" w:cs="Times New Roman"/>
        </w:rPr>
      </w:pPr>
    </w:p>
    <w:p w:rsidR="00933D7F" w:rsidRPr="00280F30" w:rsidRDefault="00933D7F" w:rsidP="00BB40CA">
      <w:pPr>
        <w:pStyle w:val="ConsPlusNonformat"/>
        <w:widowControl/>
        <w:ind w:firstLine="709"/>
        <w:jc w:val="both"/>
        <w:rPr>
          <w:rFonts w:ascii="Times New Roman" w:hAnsi="Times New Roman" w:cs="Times New Roman"/>
        </w:rPr>
      </w:pPr>
      <w:r w:rsidRPr="00280F30">
        <w:rPr>
          <w:rFonts w:ascii="Times New Roman" w:hAnsi="Times New Roman" w:cs="Times New Roman"/>
        </w:rPr>
        <w:t>Я, __________________________________________________________________,</w:t>
      </w:r>
    </w:p>
    <w:p w:rsidR="00933D7F" w:rsidRPr="00280F30" w:rsidRDefault="00933D7F" w:rsidP="00BB40CA">
      <w:pPr>
        <w:pStyle w:val="ConsPlusNonformat"/>
        <w:widowControl/>
        <w:ind w:firstLine="709"/>
        <w:jc w:val="center"/>
        <w:rPr>
          <w:rFonts w:ascii="Times New Roman" w:hAnsi="Times New Roman" w:cs="Times New Roman"/>
        </w:rPr>
      </w:pPr>
      <w:r w:rsidRPr="00280F30">
        <w:rPr>
          <w:rFonts w:ascii="Times New Roman" w:hAnsi="Times New Roman" w:cs="Times New Roman"/>
        </w:rPr>
        <w:t>(полностью Ф.И.О. заявителя)</w:t>
      </w:r>
    </w:p>
    <w:p w:rsidR="00933D7F" w:rsidRPr="00280F30" w:rsidRDefault="00933D7F" w:rsidP="00BB40CA">
      <w:pPr>
        <w:pStyle w:val="ConsPlusNonformat"/>
        <w:widowControl/>
        <w:ind w:firstLine="709"/>
        <w:jc w:val="both"/>
        <w:rPr>
          <w:rFonts w:ascii="Times New Roman" w:hAnsi="Times New Roman" w:cs="Times New Roman"/>
        </w:rPr>
      </w:pPr>
      <w:r w:rsidRPr="00280F30">
        <w:rPr>
          <w:rFonts w:ascii="Times New Roman" w:hAnsi="Times New Roman" w:cs="Times New Roman"/>
        </w:rPr>
        <w:t>паспорт серии ______ номер __________, выдан «___» ______________ _____ г.</w:t>
      </w:r>
    </w:p>
    <w:p w:rsidR="00933D7F" w:rsidRPr="00280F30" w:rsidRDefault="00933D7F" w:rsidP="00BB40CA">
      <w:pPr>
        <w:pStyle w:val="ConsPlusNonformat"/>
        <w:widowControl/>
        <w:ind w:firstLine="709"/>
        <w:jc w:val="center"/>
        <w:rPr>
          <w:rFonts w:ascii="Times New Roman" w:hAnsi="Times New Roman" w:cs="Times New Roman"/>
        </w:rPr>
      </w:pPr>
      <w:r w:rsidRPr="00280F30">
        <w:rPr>
          <w:rFonts w:ascii="Times New Roman" w:hAnsi="Times New Roman" w:cs="Times New Roman"/>
        </w:rPr>
        <w:t>__________________________________________________________</w:t>
      </w:r>
    </w:p>
    <w:p w:rsidR="00933D7F" w:rsidRPr="00280F30" w:rsidRDefault="00933D7F" w:rsidP="00BB40CA">
      <w:pPr>
        <w:pStyle w:val="ConsPlusNonformat"/>
        <w:widowControl/>
        <w:ind w:firstLine="709"/>
        <w:jc w:val="both"/>
        <w:rPr>
          <w:rFonts w:ascii="Times New Roman" w:hAnsi="Times New Roman" w:cs="Times New Roman"/>
        </w:rPr>
      </w:pPr>
      <w:r w:rsidRPr="00280F30">
        <w:rPr>
          <w:rFonts w:ascii="Times New Roman" w:hAnsi="Times New Roman" w:cs="Times New Roman"/>
        </w:rPr>
        <w:t>код подразделения ________, контактный телефон _______________________</w:t>
      </w:r>
    </w:p>
    <w:p w:rsidR="00933D7F" w:rsidRPr="00280F30" w:rsidRDefault="00933D7F" w:rsidP="00BB40CA">
      <w:pPr>
        <w:pStyle w:val="ConsPlusNonformat"/>
        <w:widowControl/>
        <w:ind w:firstLine="709"/>
        <w:jc w:val="both"/>
        <w:rPr>
          <w:rFonts w:ascii="Times New Roman" w:hAnsi="Times New Roman" w:cs="Times New Roman"/>
        </w:rPr>
      </w:pPr>
      <w:r w:rsidRPr="00280F30">
        <w:rPr>
          <w:rFonts w:ascii="Times New Roman" w:hAnsi="Times New Roman" w:cs="Times New Roman"/>
        </w:rPr>
        <w:t>проживающий (ая) по адресу: __________________________________________</w:t>
      </w:r>
    </w:p>
    <w:p w:rsidR="00933D7F" w:rsidRPr="00280F30" w:rsidRDefault="00933D7F" w:rsidP="00BB40CA">
      <w:pPr>
        <w:pStyle w:val="ConsPlusNonformat"/>
        <w:widowControl/>
        <w:ind w:firstLine="709"/>
        <w:jc w:val="both"/>
        <w:rPr>
          <w:rFonts w:ascii="Times New Roman" w:hAnsi="Times New Roman" w:cs="Times New Roman"/>
        </w:rPr>
      </w:pPr>
      <w:r w:rsidRPr="00280F30">
        <w:rPr>
          <w:rFonts w:ascii="Times New Roman" w:hAnsi="Times New Roman" w:cs="Times New Roman"/>
        </w:rPr>
        <w:t>____________________________________________________________________</w:t>
      </w:r>
    </w:p>
    <w:p w:rsidR="00933D7F" w:rsidRPr="00280F30" w:rsidRDefault="00933D7F" w:rsidP="00BB40CA">
      <w:pPr>
        <w:pStyle w:val="ConsPlusNonformat"/>
        <w:widowControl/>
        <w:ind w:firstLine="709"/>
        <w:jc w:val="both"/>
        <w:rPr>
          <w:rFonts w:ascii="Times New Roman" w:hAnsi="Times New Roman" w:cs="Times New Roman"/>
        </w:rPr>
      </w:pPr>
      <w:r w:rsidRPr="00280F30">
        <w:rPr>
          <w:rFonts w:ascii="Times New Roman" w:hAnsi="Times New Roman" w:cs="Times New Roman"/>
        </w:rPr>
        <w:t>Прошу Вас предоставить земельный участок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(нужное подчеркнуть):</w:t>
      </w:r>
    </w:p>
    <w:p w:rsidR="00933D7F" w:rsidRPr="00280F30" w:rsidRDefault="00933D7F" w:rsidP="00BB40CA">
      <w:pPr>
        <w:pStyle w:val="ConsPlusNonformat"/>
        <w:widowControl/>
        <w:ind w:firstLine="709"/>
        <w:rPr>
          <w:rFonts w:ascii="Times New Roman" w:hAnsi="Times New Roman" w:cs="Times New Roman"/>
        </w:rPr>
      </w:pPr>
      <w:r w:rsidRPr="00280F30">
        <w:rPr>
          <w:rFonts w:ascii="Times New Roman" w:hAnsi="Times New Roman" w:cs="Times New Roman"/>
        </w:rPr>
        <w:t xml:space="preserve">кадастровый номер земельного участка __________________________________ </w:t>
      </w:r>
    </w:p>
    <w:p w:rsidR="00933D7F" w:rsidRPr="00280F30" w:rsidRDefault="00933D7F" w:rsidP="00BB40CA">
      <w:pPr>
        <w:pStyle w:val="ConsPlusNonformat"/>
        <w:widowControl/>
        <w:ind w:firstLine="709"/>
        <w:rPr>
          <w:rFonts w:ascii="Times New Roman" w:hAnsi="Times New Roman" w:cs="Times New Roman"/>
        </w:rPr>
      </w:pPr>
      <w:r w:rsidRPr="00280F30">
        <w:rPr>
          <w:rFonts w:ascii="Times New Roman" w:hAnsi="Times New Roman" w:cs="Times New Roman"/>
        </w:rPr>
        <w:t>категория земель _____________________________________________________,</w:t>
      </w:r>
    </w:p>
    <w:p w:rsidR="00933D7F" w:rsidRPr="00280F30" w:rsidRDefault="00933D7F" w:rsidP="00BB40CA">
      <w:pPr>
        <w:pStyle w:val="ConsPlusNonformat"/>
        <w:widowControl/>
        <w:ind w:firstLine="709"/>
        <w:rPr>
          <w:rFonts w:ascii="Times New Roman" w:hAnsi="Times New Roman" w:cs="Times New Roman"/>
        </w:rPr>
      </w:pPr>
      <w:r w:rsidRPr="00280F30">
        <w:rPr>
          <w:rFonts w:ascii="Times New Roman" w:hAnsi="Times New Roman" w:cs="Times New Roman"/>
        </w:rPr>
        <w:t>обоснованной площадью ___________________ кв. м в соответствии с</w:t>
      </w:r>
    </w:p>
    <w:p w:rsidR="00933D7F" w:rsidRPr="00280F30" w:rsidRDefault="00933D7F" w:rsidP="00BB40CA">
      <w:pPr>
        <w:pStyle w:val="ConsPlusNonformat"/>
        <w:widowControl/>
        <w:ind w:firstLine="709"/>
        <w:jc w:val="center"/>
        <w:rPr>
          <w:rFonts w:ascii="Times New Roman" w:hAnsi="Times New Roman" w:cs="Times New Roman"/>
        </w:rPr>
      </w:pPr>
      <w:r w:rsidRPr="00280F30">
        <w:rPr>
          <w:rFonts w:ascii="Times New Roman" w:hAnsi="Times New Roman" w:cs="Times New Roman"/>
        </w:rPr>
        <w:t>____________________________________________________________________ (реквизиты решения об утверждении схемы расположения земельного участка</w:t>
      </w:r>
    </w:p>
    <w:p w:rsidR="00933D7F" w:rsidRPr="00280F30" w:rsidRDefault="00933D7F" w:rsidP="00BB40CA">
      <w:pPr>
        <w:pStyle w:val="ConsPlusNonformat"/>
        <w:widowControl/>
        <w:ind w:firstLine="709"/>
        <w:jc w:val="center"/>
        <w:rPr>
          <w:rFonts w:ascii="Times New Roman" w:hAnsi="Times New Roman" w:cs="Times New Roman"/>
        </w:rPr>
      </w:pPr>
      <w:r w:rsidRPr="00280F30">
        <w:rPr>
          <w:rFonts w:ascii="Times New Roman" w:hAnsi="Times New Roman" w:cs="Times New Roman"/>
        </w:rPr>
        <w:t xml:space="preserve"> или проекта межевания территории),</w:t>
      </w:r>
    </w:p>
    <w:p w:rsidR="00933D7F" w:rsidRPr="00280F30" w:rsidRDefault="00933D7F" w:rsidP="00BB40CA">
      <w:pPr>
        <w:pStyle w:val="ConsPlusNonformat"/>
        <w:widowControl/>
        <w:ind w:firstLine="709"/>
        <w:jc w:val="both"/>
        <w:rPr>
          <w:rFonts w:ascii="Times New Roman" w:hAnsi="Times New Roman" w:cs="Times New Roman"/>
          <w:u w:val="single"/>
        </w:rPr>
      </w:pPr>
      <w:r w:rsidRPr="00280F30">
        <w:rPr>
          <w:rFonts w:ascii="Times New Roman" w:hAnsi="Times New Roman" w:cs="Times New Roman"/>
        </w:rPr>
        <w:t>основание предоставления земельного участка без проведения торгов:</w:t>
      </w:r>
    </w:p>
    <w:p w:rsidR="00933D7F" w:rsidRPr="00280F30" w:rsidRDefault="00933D7F" w:rsidP="00BB40CA">
      <w:pPr>
        <w:pStyle w:val="ConsPlusNonformat"/>
        <w:widowControl/>
        <w:ind w:firstLine="709"/>
        <w:jc w:val="both"/>
        <w:rPr>
          <w:rFonts w:ascii="Times New Roman" w:hAnsi="Times New Roman" w:cs="Times New Roman"/>
        </w:rPr>
      </w:pPr>
      <w:r w:rsidRPr="00280F30">
        <w:rPr>
          <w:rFonts w:ascii="Times New Roman" w:hAnsi="Times New Roman" w:cs="Times New Roman"/>
          <w:u w:val="single"/>
        </w:rPr>
        <w:t xml:space="preserve">статья 39.18 Земельного кодекса Российской Федерации </w:t>
      </w:r>
    </w:p>
    <w:p w:rsidR="00933D7F" w:rsidRPr="00280F30" w:rsidRDefault="00933D7F" w:rsidP="00BB40CA">
      <w:pPr>
        <w:pStyle w:val="ConsPlusNonformat"/>
        <w:widowControl/>
        <w:ind w:firstLine="709"/>
        <w:rPr>
          <w:rFonts w:ascii="Times New Roman" w:hAnsi="Times New Roman" w:cs="Times New Roman"/>
        </w:rPr>
      </w:pPr>
      <w:r w:rsidRPr="00280F30">
        <w:rPr>
          <w:rFonts w:ascii="Times New Roman" w:hAnsi="Times New Roman" w:cs="Times New Roman"/>
        </w:rPr>
        <w:t xml:space="preserve">вид права ___________________________________________________________, </w:t>
      </w:r>
    </w:p>
    <w:p w:rsidR="00933D7F" w:rsidRPr="00280F30" w:rsidRDefault="00933D7F" w:rsidP="00BB40CA">
      <w:pPr>
        <w:pStyle w:val="ConsPlusNonformat"/>
        <w:widowControl/>
        <w:ind w:firstLine="709"/>
        <w:jc w:val="both"/>
        <w:rPr>
          <w:rFonts w:ascii="Times New Roman" w:hAnsi="Times New Roman" w:cs="Times New Roman"/>
        </w:rPr>
      </w:pPr>
      <w:r w:rsidRPr="00280F30">
        <w:rPr>
          <w:rFonts w:ascii="Times New Roman" w:hAnsi="Times New Roman" w:cs="Times New Roman"/>
        </w:rPr>
        <w:t xml:space="preserve">цель использования земельного участка__________________________________ </w:t>
      </w:r>
    </w:p>
    <w:p w:rsidR="00933D7F" w:rsidRPr="00280F30" w:rsidRDefault="00933D7F" w:rsidP="00BB40CA">
      <w:pPr>
        <w:pStyle w:val="ConsPlusNonformat"/>
        <w:widowControl/>
        <w:ind w:firstLine="709"/>
        <w:jc w:val="both"/>
        <w:rPr>
          <w:rFonts w:ascii="Times New Roman" w:hAnsi="Times New Roman" w:cs="Times New Roman"/>
        </w:rPr>
      </w:pPr>
      <w:r w:rsidRPr="00280F30">
        <w:rPr>
          <w:rFonts w:ascii="Times New Roman" w:hAnsi="Times New Roman" w:cs="Times New Roman"/>
        </w:rPr>
        <w:t>___________________________________________________________________,</w:t>
      </w:r>
    </w:p>
    <w:p w:rsidR="00933D7F" w:rsidRPr="00280F30" w:rsidRDefault="00933D7F" w:rsidP="00BB40CA">
      <w:pPr>
        <w:pStyle w:val="ConsPlusNonformat"/>
        <w:widowControl/>
        <w:ind w:firstLine="709"/>
        <w:rPr>
          <w:rFonts w:ascii="Times New Roman" w:hAnsi="Times New Roman" w:cs="Times New Roman"/>
        </w:rPr>
      </w:pPr>
      <w:r w:rsidRPr="00280F30">
        <w:rPr>
          <w:rFonts w:ascii="Times New Roman" w:hAnsi="Times New Roman" w:cs="Times New Roman"/>
        </w:rPr>
        <w:t>расположенного по адресу: (адресный ориентир) ___________________________________________________________________</w:t>
      </w:r>
    </w:p>
    <w:p w:rsidR="00933D7F" w:rsidRPr="00280F30" w:rsidRDefault="00933D7F" w:rsidP="00BB40CA">
      <w:pPr>
        <w:pStyle w:val="ConsPlusNonformat"/>
        <w:widowControl/>
        <w:ind w:firstLine="709"/>
        <w:jc w:val="both"/>
        <w:rPr>
          <w:rFonts w:ascii="Times New Roman" w:hAnsi="Times New Roman" w:cs="Times New Roman"/>
        </w:rPr>
      </w:pPr>
      <w:r w:rsidRPr="00280F30">
        <w:rPr>
          <w:rFonts w:ascii="Times New Roman" w:hAnsi="Times New Roman" w:cs="Times New Roman"/>
        </w:rPr>
        <w:t>____________________________________________________________________</w:t>
      </w:r>
    </w:p>
    <w:p w:rsidR="00933D7F" w:rsidRPr="00280F30" w:rsidRDefault="00933D7F" w:rsidP="00BB40CA">
      <w:pPr>
        <w:pStyle w:val="ConsPlusNonformat"/>
        <w:widowControl/>
        <w:ind w:firstLine="709"/>
        <w:jc w:val="both"/>
        <w:rPr>
          <w:rFonts w:ascii="Times New Roman" w:hAnsi="Times New Roman" w:cs="Times New Roman"/>
        </w:rPr>
      </w:pPr>
    </w:p>
    <w:p w:rsidR="00933D7F" w:rsidRPr="00280F30" w:rsidRDefault="00933D7F" w:rsidP="00BB40CA">
      <w:pPr>
        <w:pStyle w:val="ConsPlusNonformat"/>
        <w:widowControl/>
        <w:ind w:firstLine="709"/>
        <w:jc w:val="both"/>
        <w:rPr>
          <w:rFonts w:ascii="Times New Roman" w:hAnsi="Times New Roman" w:cs="Times New Roman"/>
        </w:rPr>
      </w:pPr>
      <w:r w:rsidRPr="00280F30">
        <w:rPr>
          <w:rFonts w:ascii="Times New Roman" w:hAnsi="Times New Roman" w:cs="Times New Roman"/>
        </w:rPr>
        <w:t>Документы, представленные мной и указанные в заявлении, достоверны.</w:t>
      </w:r>
    </w:p>
    <w:p w:rsidR="00933D7F" w:rsidRPr="00280F30" w:rsidRDefault="00933D7F" w:rsidP="00BB40CA">
      <w:pPr>
        <w:pStyle w:val="ConsPlusNonformat"/>
        <w:widowControl/>
        <w:ind w:firstLine="709"/>
        <w:jc w:val="both"/>
        <w:rPr>
          <w:rFonts w:ascii="Times New Roman" w:hAnsi="Times New Roman" w:cs="Times New Roman"/>
        </w:rPr>
      </w:pPr>
      <w:r w:rsidRPr="00280F30">
        <w:rPr>
          <w:rFonts w:ascii="Times New Roman" w:hAnsi="Times New Roman" w:cs="Times New Roman"/>
        </w:rPr>
        <w:t>Расписку о принятии документов получил (а) _____________________________</w:t>
      </w:r>
    </w:p>
    <w:p w:rsidR="00933D7F" w:rsidRPr="00280F30" w:rsidRDefault="00933D7F" w:rsidP="00BB40CA">
      <w:pPr>
        <w:pStyle w:val="ConsPlusNonformat"/>
        <w:widowControl/>
        <w:ind w:firstLine="709"/>
        <w:jc w:val="both"/>
        <w:rPr>
          <w:rFonts w:ascii="Times New Roman" w:hAnsi="Times New Roman" w:cs="Times New Roman"/>
        </w:rPr>
      </w:pPr>
      <w:r w:rsidRPr="00280F30">
        <w:rPr>
          <w:rFonts w:ascii="Times New Roman" w:hAnsi="Times New Roman" w:cs="Times New Roman"/>
        </w:rPr>
        <w:t>«___»___________ 20___г.</w:t>
      </w:r>
    </w:p>
    <w:p w:rsidR="00933D7F" w:rsidRPr="00280F30" w:rsidRDefault="00933D7F" w:rsidP="00BB40CA">
      <w:pPr>
        <w:pStyle w:val="ConsPlusNonformat"/>
        <w:widowControl/>
        <w:ind w:firstLine="709"/>
        <w:jc w:val="both"/>
        <w:rPr>
          <w:rFonts w:ascii="Times New Roman" w:hAnsi="Times New Roman" w:cs="Times New Roman"/>
        </w:rPr>
      </w:pPr>
      <w:r w:rsidRPr="00280F30">
        <w:rPr>
          <w:rFonts w:ascii="Times New Roman" w:hAnsi="Times New Roman" w:cs="Times New Roman"/>
        </w:rPr>
        <w:t xml:space="preserve">     (дата подачи заявления)</w:t>
      </w:r>
    </w:p>
    <w:p w:rsidR="00933D7F" w:rsidRPr="00280F30" w:rsidRDefault="00933D7F" w:rsidP="00BB40CA">
      <w:pPr>
        <w:pStyle w:val="ConsPlusNonformat"/>
        <w:widowControl/>
        <w:ind w:firstLine="709"/>
        <w:jc w:val="both"/>
        <w:rPr>
          <w:rFonts w:ascii="Times New Roman" w:hAnsi="Times New Roman" w:cs="Times New Roman"/>
        </w:rPr>
      </w:pPr>
    </w:p>
    <w:p w:rsidR="00933D7F" w:rsidRPr="00280F30" w:rsidRDefault="00933D7F" w:rsidP="00BB40CA">
      <w:pPr>
        <w:pStyle w:val="ConsPlusNonformat"/>
        <w:widowControl/>
        <w:ind w:firstLine="709"/>
        <w:jc w:val="both"/>
        <w:rPr>
          <w:rFonts w:ascii="Times New Roman" w:hAnsi="Times New Roman" w:cs="Times New Roman"/>
        </w:rPr>
      </w:pPr>
      <w:r w:rsidRPr="00280F30">
        <w:rPr>
          <w:rFonts w:ascii="Times New Roman" w:hAnsi="Times New Roman" w:cs="Times New Roman"/>
        </w:rPr>
        <w:t>_______________ / ___________________________________________________/</w:t>
      </w:r>
    </w:p>
    <w:p w:rsidR="00933D7F" w:rsidRPr="00280F30" w:rsidRDefault="00933D7F" w:rsidP="00BB40CA">
      <w:pPr>
        <w:pStyle w:val="ConsPlusNonformat"/>
        <w:widowControl/>
        <w:ind w:firstLine="709"/>
        <w:jc w:val="both"/>
        <w:rPr>
          <w:rFonts w:ascii="Times New Roman" w:hAnsi="Times New Roman" w:cs="Times New Roman"/>
        </w:rPr>
      </w:pPr>
      <w:r w:rsidRPr="00280F30">
        <w:rPr>
          <w:rFonts w:ascii="Times New Roman" w:hAnsi="Times New Roman" w:cs="Times New Roman"/>
        </w:rPr>
        <w:t xml:space="preserve">      (подпись заявителя)                                                                                 (полностью Ф.И.О.)</w:t>
      </w:r>
    </w:p>
    <w:p w:rsidR="00933D7F" w:rsidRPr="00280F30" w:rsidRDefault="00933D7F" w:rsidP="00BB40CA">
      <w:pPr>
        <w:pStyle w:val="ConsPlusNonformat"/>
        <w:widowControl/>
        <w:ind w:firstLine="709"/>
        <w:jc w:val="both"/>
        <w:rPr>
          <w:rFonts w:ascii="Times New Roman" w:hAnsi="Times New Roman" w:cs="Times New Roman"/>
        </w:rPr>
      </w:pPr>
    </w:p>
    <w:p w:rsidR="00933D7F" w:rsidRPr="00280F30" w:rsidRDefault="00933D7F" w:rsidP="00BB40CA">
      <w:pPr>
        <w:pStyle w:val="ConsPlusNonformat"/>
        <w:widowControl/>
        <w:ind w:firstLine="709"/>
        <w:jc w:val="both"/>
        <w:rPr>
          <w:rFonts w:ascii="Times New Roman" w:hAnsi="Times New Roman" w:cs="Times New Roman"/>
        </w:rPr>
      </w:pPr>
      <w:r w:rsidRPr="00280F30">
        <w:rPr>
          <w:rFonts w:ascii="Times New Roman" w:hAnsi="Times New Roman" w:cs="Times New Roman"/>
        </w:rPr>
        <w:t>Способ получения результата муниципальной услуги: почтой, получить нарочно (нужное подчеркнуть).</w:t>
      </w:r>
    </w:p>
    <w:p w:rsidR="00933D7F" w:rsidRPr="00280F30" w:rsidRDefault="00933D7F" w:rsidP="00BB40CA">
      <w:pPr>
        <w:pStyle w:val="ConsPlusNonformat"/>
        <w:widowControl/>
        <w:ind w:firstLine="709"/>
        <w:jc w:val="both"/>
        <w:rPr>
          <w:rFonts w:ascii="Times New Roman" w:hAnsi="Times New Roman" w:cs="Times New Roman"/>
        </w:rPr>
      </w:pPr>
      <w:r w:rsidRPr="00280F30">
        <w:rPr>
          <w:rFonts w:ascii="Times New Roman" w:hAnsi="Times New Roman" w:cs="Times New Roman"/>
        </w:rPr>
        <w:t>Я даю согласие на получение Управлением любых данных, необходимых для проверки представленных мною сведений и восполнения отсутствующей информации, от соответствующих федеральных, краевых органов государственной власти и органов местного самоуправления, организаций всех форм собственности, а также на обработку и использование моих персональных данных.</w:t>
      </w:r>
    </w:p>
    <w:p w:rsidR="00933D7F" w:rsidRPr="00280F30" w:rsidRDefault="00933D7F" w:rsidP="00BB40CA">
      <w:pPr>
        <w:pStyle w:val="ConsPlusNonformat"/>
        <w:widowControl/>
        <w:ind w:firstLine="709"/>
        <w:jc w:val="both"/>
        <w:rPr>
          <w:rFonts w:ascii="Times New Roman" w:hAnsi="Times New Roman" w:cs="Times New Roman"/>
        </w:rPr>
      </w:pPr>
    </w:p>
    <w:p w:rsidR="00933D7F" w:rsidRPr="00280F30" w:rsidRDefault="00933D7F" w:rsidP="00BB40CA">
      <w:pPr>
        <w:pStyle w:val="ConsPlusNonformat"/>
        <w:widowControl/>
        <w:ind w:firstLine="709"/>
        <w:jc w:val="both"/>
        <w:rPr>
          <w:rFonts w:ascii="Times New Roman" w:hAnsi="Times New Roman" w:cs="Times New Roman"/>
        </w:rPr>
      </w:pPr>
      <w:r w:rsidRPr="00280F30">
        <w:rPr>
          <w:rFonts w:ascii="Times New Roman" w:hAnsi="Times New Roman" w:cs="Times New Roman"/>
        </w:rPr>
        <w:t>Опись документов прилагаемых к заявлению:</w:t>
      </w:r>
    </w:p>
    <w:p w:rsidR="00933D7F" w:rsidRPr="00280F30" w:rsidRDefault="00933D7F" w:rsidP="00BB40CA">
      <w:pPr>
        <w:pStyle w:val="ConsPlusNonformat"/>
        <w:widowControl/>
        <w:ind w:firstLine="709"/>
        <w:jc w:val="both"/>
        <w:rPr>
          <w:rFonts w:ascii="Times New Roman" w:hAnsi="Times New Roman" w:cs="Times New Roman"/>
        </w:rPr>
      </w:pPr>
      <w:r w:rsidRPr="00280F30">
        <w:rPr>
          <w:rFonts w:ascii="Times New Roman" w:hAnsi="Times New Roman" w:cs="Times New Roman"/>
        </w:rPr>
        <w:t>____________________________________________________________________</w:t>
      </w:r>
    </w:p>
    <w:p w:rsidR="00933D7F" w:rsidRPr="00280F30" w:rsidRDefault="00933D7F" w:rsidP="00BB40CA">
      <w:pPr>
        <w:pStyle w:val="ConsPlusNonformat"/>
        <w:widowControl/>
        <w:ind w:firstLine="709"/>
        <w:jc w:val="both"/>
        <w:rPr>
          <w:rFonts w:ascii="Times New Roman" w:hAnsi="Times New Roman" w:cs="Times New Roman"/>
        </w:rPr>
      </w:pPr>
      <w:r w:rsidRPr="00280F30">
        <w:rPr>
          <w:rFonts w:ascii="Times New Roman" w:hAnsi="Times New Roman" w:cs="Times New Roman"/>
        </w:rPr>
        <w:t>____________________________________________________________________</w:t>
      </w:r>
    </w:p>
    <w:p w:rsidR="00933D7F" w:rsidRPr="00280F30" w:rsidRDefault="00933D7F" w:rsidP="00BB40CA">
      <w:pPr>
        <w:pStyle w:val="ConsPlusNonformat"/>
        <w:widowControl/>
        <w:ind w:firstLine="709"/>
        <w:jc w:val="both"/>
        <w:rPr>
          <w:rFonts w:ascii="Times New Roman" w:hAnsi="Times New Roman" w:cs="Times New Roman"/>
        </w:rPr>
      </w:pPr>
      <w:r w:rsidRPr="00280F30">
        <w:rPr>
          <w:rFonts w:ascii="Times New Roman" w:hAnsi="Times New Roman" w:cs="Times New Roman"/>
        </w:rPr>
        <w:t>____________________________________________________________________</w:t>
      </w:r>
    </w:p>
    <w:p w:rsidR="00933D7F" w:rsidRDefault="00933D7F" w:rsidP="00BB40CA">
      <w:pPr>
        <w:pStyle w:val="ConsPlusNonformat"/>
        <w:widowControl/>
        <w:ind w:firstLine="709"/>
        <w:jc w:val="both"/>
        <w:rPr>
          <w:rFonts w:ascii="Times New Roman" w:hAnsi="Times New Roman" w:cs="Times New Roman"/>
          <w:sz w:val="28"/>
          <w:szCs w:val="28"/>
        </w:rPr>
      </w:pPr>
      <w:r w:rsidRPr="00280F30">
        <w:rPr>
          <w:rFonts w:ascii="Times New Roman" w:hAnsi="Times New Roman" w:cs="Times New Roman"/>
        </w:rPr>
        <w:t>____________________________________________________________________</w:t>
      </w:r>
    </w:p>
    <w:p w:rsidR="00933D7F" w:rsidRDefault="00933D7F" w:rsidP="00BB40CA">
      <w:pPr>
        <w:pStyle w:val="ConsPlusNonformat"/>
        <w:widowControl/>
        <w:ind w:firstLine="709"/>
        <w:jc w:val="both"/>
        <w:rPr>
          <w:rFonts w:ascii="Times New Roman" w:hAnsi="Times New Roman" w:cs="Times New Roman"/>
          <w:sz w:val="28"/>
          <w:szCs w:val="28"/>
        </w:rPr>
      </w:pPr>
    </w:p>
    <w:tbl>
      <w:tblPr>
        <w:tblW w:w="9700" w:type="dxa"/>
        <w:tblInd w:w="242" w:type="dxa"/>
        <w:tblBorders>
          <w:top w:val="single" w:sz="4" w:space="0" w:color="auto"/>
          <w:left w:val="single" w:sz="4" w:space="0" w:color="auto"/>
          <w:bottom w:val="single" w:sz="4" w:space="0" w:color="auto"/>
          <w:right w:val="single" w:sz="4" w:space="0" w:color="auto"/>
        </w:tblBorders>
        <w:tblLayout w:type="fixed"/>
        <w:tblLook w:val="0000"/>
      </w:tblPr>
      <w:tblGrid>
        <w:gridCol w:w="3120"/>
        <w:gridCol w:w="2800"/>
        <w:gridCol w:w="3780"/>
      </w:tblGrid>
      <w:tr w:rsidR="00933D7F" w:rsidRPr="007F75A3" w:rsidTr="001345FE">
        <w:tc>
          <w:tcPr>
            <w:tcW w:w="3120" w:type="dxa"/>
            <w:tcBorders>
              <w:top w:val="nil"/>
              <w:left w:val="nil"/>
              <w:bottom w:val="nil"/>
              <w:right w:val="nil"/>
            </w:tcBorders>
          </w:tcPr>
          <w:p w:rsidR="00933D7F" w:rsidRPr="007F75A3" w:rsidRDefault="00933D7F" w:rsidP="001345FE">
            <w:pPr>
              <w:autoSpaceDE w:val="0"/>
              <w:autoSpaceDN w:val="0"/>
              <w:adjustRightInd w:val="0"/>
            </w:pPr>
          </w:p>
          <w:p w:rsidR="00933D7F" w:rsidRPr="007F75A3" w:rsidRDefault="00933D7F" w:rsidP="001345FE">
            <w:pPr>
              <w:autoSpaceDE w:val="0"/>
              <w:autoSpaceDN w:val="0"/>
              <w:adjustRightInd w:val="0"/>
            </w:pPr>
          </w:p>
          <w:p w:rsidR="00933D7F" w:rsidRPr="007F75A3" w:rsidRDefault="00933D7F" w:rsidP="001345FE">
            <w:pPr>
              <w:autoSpaceDE w:val="0"/>
              <w:autoSpaceDN w:val="0"/>
              <w:adjustRightInd w:val="0"/>
            </w:pPr>
            <w:r w:rsidRPr="007F75A3">
              <w:t>Дата</w:t>
            </w:r>
          </w:p>
        </w:tc>
        <w:tc>
          <w:tcPr>
            <w:tcW w:w="2800" w:type="dxa"/>
            <w:tcBorders>
              <w:top w:val="nil"/>
              <w:left w:val="nil"/>
              <w:bottom w:val="nil"/>
              <w:right w:val="nil"/>
            </w:tcBorders>
          </w:tcPr>
          <w:p w:rsidR="00933D7F" w:rsidRPr="007F75A3" w:rsidRDefault="00933D7F" w:rsidP="001345FE">
            <w:pPr>
              <w:autoSpaceDE w:val="0"/>
              <w:autoSpaceDN w:val="0"/>
              <w:adjustRightInd w:val="0"/>
              <w:jc w:val="center"/>
            </w:pPr>
          </w:p>
          <w:p w:rsidR="00933D7F" w:rsidRPr="007F75A3" w:rsidRDefault="00933D7F" w:rsidP="001345FE">
            <w:pPr>
              <w:autoSpaceDE w:val="0"/>
              <w:autoSpaceDN w:val="0"/>
              <w:adjustRightInd w:val="0"/>
              <w:jc w:val="center"/>
            </w:pPr>
          </w:p>
          <w:p w:rsidR="00933D7F" w:rsidRPr="007F75A3" w:rsidRDefault="00933D7F" w:rsidP="001345FE">
            <w:pPr>
              <w:autoSpaceDE w:val="0"/>
              <w:autoSpaceDN w:val="0"/>
              <w:adjustRightInd w:val="0"/>
              <w:jc w:val="center"/>
            </w:pPr>
            <w:r w:rsidRPr="007F75A3">
              <w:t>Подпись</w:t>
            </w:r>
          </w:p>
        </w:tc>
        <w:tc>
          <w:tcPr>
            <w:tcW w:w="3780" w:type="dxa"/>
            <w:tcBorders>
              <w:top w:val="nil"/>
              <w:left w:val="nil"/>
              <w:bottom w:val="nil"/>
              <w:right w:val="nil"/>
            </w:tcBorders>
          </w:tcPr>
          <w:p w:rsidR="00933D7F" w:rsidRPr="007F75A3" w:rsidRDefault="00933D7F" w:rsidP="001345FE">
            <w:pPr>
              <w:autoSpaceDE w:val="0"/>
              <w:autoSpaceDN w:val="0"/>
              <w:adjustRightInd w:val="0"/>
              <w:jc w:val="center"/>
            </w:pPr>
          </w:p>
          <w:p w:rsidR="00933D7F" w:rsidRPr="007F75A3" w:rsidRDefault="00933D7F" w:rsidP="001345FE">
            <w:pPr>
              <w:autoSpaceDE w:val="0"/>
              <w:autoSpaceDN w:val="0"/>
              <w:adjustRightInd w:val="0"/>
              <w:jc w:val="center"/>
            </w:pPr>
          </w:p>
          <w:p w:rsidR="00933D7F" w:rsidRPr="007F75A3" w:rsidRDefault="00933D7F" w:rsidP="001345FE">
            <w:pPr>
              <w:autoSpaceDE w:val="0"/>
              <w:autoSpaceDN w:val="0"/>
              <w:adjustRightInd w:val="0"/>
            </w:pPr>
            <w:r w:rsidRPr="007F75A3">
              <w:t>ФИО</w:t>
            </w:r>
          </w:p>
        </w:tc>
      </w:tr>
    </w:tbl>
    <w:p w:rsidR="00933D7F" w:rsidRPr="007F75A3" w:rsidRDefault="00933D7F" w:rsidP="002D42C7">
      <w:pPr>
        <w:autoSpaceDE w:val="0"/>
        <w:autoSpaceDN w:val="0"/>
        <w:adjustRightInd w:val="0"/>
        <w:ind w:firstLine="720"/>
        <w:jc w:val="both"/>
      </w:pPr>
    </w:p>
    <w:p w:rsidR="00933D7F" w:rsidRDefault="00933D7F" w:rsidP="00BB40CA">
      <w:pPr>
        <w:rPr>
          <w:sz w:val="28"/>
          <w:szCs w:val="28"/>
        </w:rPr>
      </w:pPr>
    </w:p>
    <w:p w:rsidR="00933D7F" w:rsidRDefault="00933D7F" w:rsidP="00BB40CA">
      <w:pPr>
        <w:rPr>
          <w:sz w:val="28"/>
          <w:szCs w:val="28"/>
        </w:rPr>
      </w:pPr>
    </w:p>
    <w:p w:rsidR="00933D7F" w:rsidRDefault="00933D7F" w:rsidP="00BB40CA">
      <w:pPr>
        <w:rPr>
          <w:sz w:val="28"/>
          <w:szCs w:val="28"/>
        </w:rPr>
      </w:pPr>
    </w:p>
    <w:p w:rsidR="00933D7F" w:rsidRDefault="00933D7F" w:rsidP="00BB40CA">
      <w:pPr>
        <w:rPr>
          <w:sz w:val="28"/>
          <w:szCs w:val="28"/>
        </w:rPr>
      </w:pPr>
    </w:p>
    <w:p w:rsidR="00933D7F" w:rsidRDefault="00933D7F" w:rsidP="00BB40CA">
      <w:pPr>
        <w:rPr>
          <w:sz w:val="28"/>
          <w:szCs w:val="28"/>
        </w:rPr>
      </w:pPr>
    </w:p>
    <w:p w:rsidR="00933D7F" w:rsidRDefault="00933D7F" w:rsidP="00BB40CA">
      <w:pPr>
        <w:rPr>
          <w:sz w:val="28"/>
          <w:szCs w:val="28"/>
        </w:rPr>
      </w:pPr>
    </w:p>
    <w:p w:rsidR="00933D7F" w:rsidRDefault="00933D7F" w:rsidP="00BB40CA">
      <w:pPr>
        <w:rPr>
          <w:sz w:val="28"/>
          <w:szCs w:val="28"/>
        </w:rPr>
      </w:pPr>
    </w:p>
    <w:p w:rsidR="00933D7F" w:rsidRDefault="00933D7F" w:rsidP="00BB40CA">
      <w:pPr>
        <w:rPr>
          <w:sz w:val="28"/>
          <w:szCs w:val="28"/>
        </w:rPr>
      </w:pPr>
    </w:p>
    <w:p w:rsidR="00933D7F" w:rsidRDefault="00933D7F" w:rsidP="00BB40CA">
      <w:pPr>
        <w:rPr>
          <w:sz w:val="28"/>
          <w:szCs w:val="28"/>
        </w:rPr>
      </w:pPr>
    </w:p>
    <w:p w:rsidR="00933D7F" w:rsidRDefault="00933D7F" w:rsidP="00BB40CA">
      <w:pPr>
        <w:rPr>
          <w:sz w:val="28"/>
          <w:szCs w:val="28"/>
        </w:rPr>
      </w:pPr>
    </w:p>
    <w:p w:rsidR="00933D7F" w:rsidRDefault="00933D7F" w:rsidP="00BB40CA">
      <w:pPr>
        <w:rPr>
          <w:sz w:val="28"/>
          <w:szCs w:val="28"/>
        </w:rPr>
      </w:pPr>
    </w:p>
    <w:p w:rsidR="00933D7F" w:rsidRDefault="00933D7F" w:rsidP="00BB40CA">
      <w:pPr>
        <w:rPr>
          <w:sz w:val="28"/>
          <w:szCs w:val="28"/>
        </w:rPr>
      </w:pPr>
    </w:p>
    <w:p w:rsidR="00933D7F" w:rsidRDefault="00933D7F" w:rsidP="00BB40CA">
      <w:pPr>
        <w:rPr>
          <w:sz w:val="28"/>
          <w:szCs w:val="28"/>
        </w:rPr>
      </w:pPr>
    </w:p>
    <w:p w:rsidR="00933D7F" w:rsidRDefault="00933D7F" w:rsidP="00BB40CA">
      <w:pPr>
        <w:rPr>
          <w:sz w:val="28"/>
          <w:szCs w:val="28"/>
        </w:rPr>
      </w:pPr>
    </w:p>
    <w:p w:rsidR="00933D7F" w:rsidRDefault="00933D7F" w:rsidP="00BB40CA">
      <w:pPr>
        <w:rPr>
          <w:sz w:val="28"/>
          <w:szCs w:val="28"/>
        </w:rPr>
      </w:pPr>
    </w:p>
    <w:p w:rsidR="00933D7F" w:rsidRDefault="00933D7F" w:rsidP="00BB40CA">
      <w:pPr>
        <w:rPr>
          <w:sz w:val="28"/>
          <w:szCs w:val="28"/>
        </w:rPr>
      </w:pPr>
    </w:p>
    <w:p w:rsidR="00933D7F" w:rsidRDefault="00933D7F" w:rsidP="00BB40CA">
      <w:pPr>
        <w:rPr>
          <w:sz w:val="28"/>
          <w:szCs w:val="28"/>
        </w:rPr>
      </w:pPr>
    </w:p>
    <w:p w:rsidR="00933D7F" w:rsidRDefault="00933D7F" w:rsidP="00BB40CA">
      <w:pPr>
        <w:rPr>
          <w:sz w:val="28"/>
          <w:szCs w:val="28"/>
        </w:rPr>
      </w:pPr>
    </w:p>
    <w:p w:rsidR="00933D7F" w:rsidRDefault="00933D7F" w:rsidP="00BB40CA">
      <w:pPr>
        <w:rPr>
          <w:sz w:val="28"/>
          <w:szCs w:val="28"/>
        </w:rPr>
      </w:pPr>
    </w:p>
    <w:p w:rsidR="00933D7F" w:rsidRDefault="00933D7F" w:rsidP="00BB40CA">
      <w:pPr>
        <w:rPr>
          <w:sz w:val="28"/>
          <w:szCs w:val="28"/>
        </w:rPr>
      </w:pPr>
    </w:p>
    <w:p w:rsidR="00933D7F" w:rsidRDefault="00933D7F" w:rsidP="00BB40CA">
      <w:pPr>
        <w:rPr>
          <w:sz w:val="28"/>
          <w:szCs w:val="28"/>
        </w:rPr>
      </w:pPr>
    </w:p>
    <w:p w:rsidR="00933D7F" w:rsidRDefault="00933D7F" w:rsidP="00BB40CA">
      <w:pPr>
        <w:rPr>
          <w:sz w:val="28"/>
          <w:szCs w:val="28"/>
        </w:rPr>
      </w:pPr>
    </w:p>
    <w:p w:rsidR="00933D7F" w:rsidRDefault="00933D7F" w:rsidP="00BB40CA">
      <w:pPr>
        <w:rPr>
          <w:sz w:val="28"/>
          <w:szCs w:val="28"/>
        </w:rPr>
      </w:pPr>
    </w:p>
    <w:p w:rsidR="00933D7F" w:rsidRDefault="00933D7F" w:rsidP="00BB40CA">
      <w:pPr>
        <w:rPr>
          <w:sz w:val="28"/>
          <w:szCs w:val="28"/>
        </w:rPr>
      </w:pPr>
    </w:p>
    <w:p w:rsidR="00933D7F" w:rsidRDefault="00933D7F" w:rsidP="00BB40CA">
      <w:pPr>
        <w:rPr>
          <w:sz w:val="28"/>
          <w:szCs w:val="28"/>
        </w:rPr>
      </w:pPr>
    </w:p>
    <w:p w:rsidR="00933D7F" w:rsidRDefault="00933D7F" w:rsidP="00BB40CA">
      <w:pPr>
        <w:rPr>
          <w:sz w:val="28"/>
          <w:szCs w:val="28"/>
        </w:rPr>
      </w:pPr>
    </w:p>
    <w:p w:rsidR="00933D7F" w:rsidRDefault="00933D7F" w:rsidP="00BB40CA">
      <w:pPr>
        <w:rPr>
          <w:sz w:val="28"/>
          <w:szCs w:val="28"/>
        </w:rPr>
      </w:pPr>
    </w:p>
    <w:p w:rsidR="00933D7F" w:rsidRDefault="00933D7F" w:rsidP="002D42C7">
      <w:pPr>
        <w:pageBreakBefore/>
        <w:ind w:left="4920" w:right="612" w:firstLine="6"/>
        <w:jc w:val="center"/>
        <w:rPr>
          <w:sz w:val="28"/>
          <w:szCs w:val="28"/>
        </w:rPr>
      </w:pPr>
      <w:r>
        <w:rPr>
          <w:sz w:val="28"/>
          <w:szCs w:val="28"/>
        </w:rPr>
        <w:t>ПРИЛОЖЕНИЕ № 2</w:t>
      </w:r>
    </w:p>
    <w:p w:rsidR="00933D7F" w:rsidRDefault="00933D7F" w:rsidP="002D42C7">
      <w:pPr>
        <w:ind w:left="4920" w:firstLine="6"/>
        <w:jc w:val="center"/>
        <w:rPr>
          <w:sz w:val="28"/>
          <w:szCs w:val="28"/>
        </w:rPr>
      </w:pPr>
      <w:r>
        <w:rPr>
          <w:sz w:val="28"/>
          <w:szCs w:val="28"/>
        </w:rPr>
        <w:t>к административному регламенту</w:t>
      </w:r>
    </w:p>
    <w:tbl>
      <w:tblPr>
        <w:tblW w:w="10082" w:type="dxa"/>
        <w:tblInd w:w="-140" w:type="dxa"/>
        <w:tblBorders>
          <w:top w:val="single" w:sz="4" w:space="0" w:color="auto"/>
          <w:left w:val="single" w:sz="4" w:space="0" w:color="auto"/>
          <w:bottom w:val="single" w:sz="4" w:space="0" w:color="auto"/>
          <w:right w:val="single" w:sz="4" w:space="0" w:color="auto"/>
        </w:tblBorders>
        <w:tblLayout w:type="fixed"/>
        <w:tblLook w:val="0000"/>
      </w:tblPr>
      <w:tblGrid>
        <w:gridCol w:w="284"/>
        <w:gridCol w:w="98"/>
        <w:gridCol w:w="492"/>
        <w:gridCol w:w="280"/>
        <w:gridCol w:w="140"/>
        <w:gridCol w:w="420"/>
        <w:gridCol w:w="280"/>
        <w:gridCol w:w="280"/>
        <w:gridCol w:w="420"/>
        <w:gridCol w:w="808"/>
        <w:gridCol w:w="172"/>
        <w:gridCol w:w="140"/>
        <w:gridCol w:w="840"/>
        <w:gridCol w:w="280"/>
        <w:gridCol w:w="420"/>
        <w:gridCol w:w="700"/>
        <w:gridCol w:w="248"/>
        <w:gridCol w:w="172"/>
        <w:gridCol w:w="840"/>
        <w:gridCol w:w="2240"/>
        <w:gridCol w:w="280"/>
        <w:gridCol w:w="248"/>
      </w:tblGrid>
      <w:tr w:rsidR="00933D7F" w:rsidRPr="002933C5" w:rsidTr="002D42C7">
        <w:tblPrEx>
          <w:tblCellMar>
            <w:top w:w="0" w:type="dxa"/>
            <w:bottom w:w="0" w:type="dxa"/>
          </w:tblCellMar>
        </w:tblPrEx>
        <w:trPr>
          <w:gridAfter w:val="1"/>
          <w:wAfter w:w="248" w:type="dxa"/>
        </w:trPr>
        <w:tc>
          <w:tcPr>
            <w:tcW w:w="9834" w:type="dxa"/>
            <w:gridSpan w:val="21"/>
            <w:tcBorders>
              <w:top w:val="nil"/>
              <w:left w:val="nil"/>
              <w:bottom w:val="nil"/>
              <w:right w:val="nil"/>
            </w:tcBorders>
          </w:tcPr>
          <w:p w:rsidR="00933D7F" w:rsidRDefault="00933D7F" w:rsidP="002D42C7">
            <w:pPr>
              <w:pStyle w:val="Heading1"/>
              <w:tabs>
                <w:tab w:val="num" w:pos="0"/>
              </w:tabs>
              <w:spacing w:before="0" w:after="0"/>
              <w:ind w:left="431" w:hanging="431"/>
              <w:jc w:val="center"/>
              <w:rPr>
                <w:rFonts w:ascii="Times New Roman" w:hAnsi="Times New Roman" w:cs="Times New Roman"/>
                <w:sz w:val="24"/>
                <w:szCs w:val="24"/>
              </w:rPr>
            </w:pPr>
          </w:p>
          <w:p w:rsidR="00933D7F" w:rsidRDefault="00933D7F" w:rsidP="002D42C7">
            <w:pPr>
              <w:pStyle w:val="Heading1"/>
              <w:tabs>
                <w:tab w:val="num" w:pos="0"/>
              </w:tabs>
              <w:spacing w:before="0" w:after="0"/>
              <w:ind w:left="431" w:hanging="431"/>
              <w:jc w:val="center"/>
              <w:rPr>
                <w:rFonts w:ascii="Times New Roman" w:hAnsi="Times New Roman" w:cs="Times New Roman"/>
                <w:sz w:val="24"/>
                <w:szCs w:val="24"/>
              </w:rPr>
            </w:pPr>
            <w:r>
              <w:rPr>
                <w:rFonts w:ascii="Times New Roman" w:hAnsi="Times New Roman" w:cs="Times New Roman"/>
                <w:sz w:val="24"/>
                <w:szCs w:val="24"/>
              </w:rPr>
              <w:t>ОБРАЗЕЦ ЗАПОЛНЕНИЯ ЗАЯВЛЕНИЯ</w:t>
            </w:r>
          </w:p>
          <w:p w:rsidR="00933D7F" w:rsidRDefault="00933D7F" w:rsidP="002D42C7">
            <w:pPr>
              <w:pStyle w:val="Heading1"/>
              <w:tabs>
                <w:tab w:val="num" w:pos="0"/>
              </w:tabs>
              <w:spacing w:before="0" w:after="0"/>
              <w:ind w:left="431" w:hanging="431"/>
              <w:jc w:val="center"/>
              <w:rPr>
                <w:rFonts w:ascii="Times New Roman" w:hAnsi="Times New Roman" w:cs="Times New Roman"/>
                <w:sz w:val="24"/>
                <w:szCs w:val="24"/>
              </w:rPr>
            </w:pPr>
          </w:p>
          <w:p w:rsidR="00933D7F" w:rsidRDefault="00933D7F" w:rsidP="002D42C7">
            <w:pPr>
              <w:pStyle w:val="Heading1"/>
              <w:tabs>
                <w:tab w:val="num" w:pos="0"/>
              </w:tabs>
              <w:spacing w:before="0" w:after="0"/>
              <w:ind w:left="431" w:hanging="431"/>
              <w:jc w:val="center"/>
              <w:rPr>
                <w:rFonts w:ascii="Times New Roman" w:hAnsi="Times New Roman" w:cs="Times New Roman"/>
                <w:sz w:val="24"/>
                <w:szCs w:val="24"/>
              </w:rPr>
            </w:pPr>
            <w:r w:rsidRPr="002933C5">
              <w:rPr>
                <w:rFonts w:ascii="Times New Roman" w:hAnsi="Times New Roman" w:cs="Times New Roman"/>
                <w:sz w:val="24"/>
                <w:szCs w:val="24"/>
              </w:rPr>
              <w:t>ЗАЯВЛЕНИЕ</w:t>
            </w:r>
            <w:r w:rsidRPr="002933C5">
              <w:rPr>
                <w:rFonts w:ascii="Times New Roman" w:hAnsi="Times New Roman" w:cs="Times New Roman"/>
                <w:sz w:val="24"/>
                <w:szCs w:val="24"/>
              </w:rPr>
              <w:br/>
              <w:t xml:space="preserve">о предоставлении </w:t>
            </w:r>
            <w:r>
              <w:rPr>
                <w:rFonts w:ascii="Times New Roman" w:hAnsi="Times New Roman" w:cs="Times New Roman"/>
                <w:sz w:val="24"/>
                <w:szCs w:val="24"/>
              </w:rPr>
              <w:t xml:space="preserve">земельного участка </w:t>
            </w:r>
            <w:r w:rsidRPr="002933C5">
              <w:rPr>
                <w:rFonts w:ascii="Times New Roman" w:hAnsi="Times New Roman" w:cs="Times New Roman"/>
                <w:sz w:val="24"/>
                <w:szCs w:val="24"/>
              </w:rPr>
              <w:t xml:space="preserve">в </w:t>
            </w:r>
            <w:r>
              <w:rPr>
                <w:rFonts w:ascii="Times New Roman" w:hAnsi="Times New Roman" w:cs="Times New Roman"/>
                <w:sz w:val="24"/>
                <w:szCs w:val="24"/>
              </w:rPr>
              <w:t>аренду без торгов</w:t>
            </w:r>
          </w:p>
          <w:p w:rsidR="00933D7F" w:rsidRPr="002933C5" w:rsidRDefault="00933D7F" w:rsidP="002D42C7">
            <w:pPr>
              <w:pStyle w:val="Heading1"/>
              <w:tabs>
                <w:tab w:val="num" w:pos="0"/>
              </w:tabs>
              <w:spacing w:before="0" w:after="0"/>
              <w:ind w:left="431" w:hanging="431"/>
              <w:jc w:val="center"/>
              <w:rPr>
                <w:rFonts w:ascii="Times New Roman" w:hAnsi="Times New Roman" w:cs="Times New Roman"/>
                <w:sz w:val="24"/>
                <w:szCs w:val="24"/>
              </w:rPr>
            </w:pPr>
          </w:p>
        </w:tc>
      </w:tr>
      <w:tr w:rsidR="00933D7F" w:rsidRPr="002933C5" w:rsidTr="002D42C7">
        <w:tblPrEx>
          <w:tblCellMar>
            <w:top w:w="0" w:type="dxa"/>
            <w:bottom w:w="0" w:type="dxa"/>
          </w:tblCellMar>
        </w:tblPrEx>
        <w:trPr>
          <w:gridAfter w:val="1"/>
          <w:wAfter w:w="248" w:type="dxa"/>
        </w:trPr>
        <w:tc>
          <w:tcPr>
            <w:tcW w:w="9834" w:type="dxa"/>
            <w:gridSpan w:val="21"/>
            <w:tcBorders>
              <w:top w:val="nil"/>
              <w:left w:val="nil"/>
              <w:bottom w:val="nil"/>
              <w:right w:val="nil"/>
            </w:tcBorders>
          </w:tcPr>
          <w:p w:rsidR="00933D7F" w:rsidRPr="004D5AA4" w:rsidRDefault="00933D7F" w:rsidP="001345FE">
            <w:pPr>
              <w:pStyle w:val="a3"/>
              <w:jc w:val="center"/>
              <w:rPr>
                <w:rFonts w:ascii="Times New Roman" w:hAnsi="Times New Roman" w:cs="Times New Roman"/>
                <w:b/>
                <w:bCs/>
                <w:u w:val="single"/>
              </w:rPr>
            </w:pPr>
            <w:r>
              <w:rPr>
                <w:rFonts w:ascii="Times New Roman" w:hAnsi="Times New Roman" w:cs="Times New Roman"/>
                <w:b/>
                <w:bCs/>
                <w:u w:val="single"/>
              </w:rPr>
              <w:t>ИВАНОВ ИВАН ИВАНОВИЧ</w:t>
            </w:r>
          </w:p>
        </w:tc>
      </w:tr>
      <w:tr w:rsidR="00933D7F" w:rsidTr="002D42C7">
        <w:tblPrEx>
          <w:tblCellMar>
            <w:top w:w="0" w:type="dxa"/>
            <w:bottom w:w="0" w:type="dxa"/>
          </w:tblCellMar>
        </w:tblPrEx>
        <w:trPr>
          <w:gridAfter w:val="1"/>
          <w:wAfter w:w="248" w:type="dxa"/>
        </w:trPr>
        <w:tc>
          <w:tcPr>
            <w:tcW w:w="9834" w:type="dxa"/>
            <w:gridSpan w:val="21"/>
            <w:tcBorders>
              <w:top w:val="nil"/>
              <w:left w:val="nil"/>
              <w:bottom w:val="single" w:sz="4" w:space="0" w:color="auto"/>
              <w:right w:val="nil"/>
            </w:tcBorders>
          </w:tcPr>
          <w:p w:rsidR="00933D7F" w:rsidRDefault="00933D7F" w:rsidP="001345FE">
            <w:pPr>
              <w:pStyle w:val="a3"/>
            </w:pPr>
          </w:p>
        </w:tc>
      </w:tr>
      <w:tr w:rsidR="00933D7F" w:rsidRPr="002129B7" w:rsidTr="002D42C7">
        <w:tblPrEx>
          <w:tblCellMar>
            <w:top w:w="0" w:type="dxa"/>
            <w:bottom w:w="0" w:type="dxa"/>
          </w:tblCellMar>
        </w:tblPrEx>
        <w:trPr>
          <w:gridAfter w:val="1"/>
          <w:wAfter w:w="248" w:type="dxa"/>
        </w:trPr>
        <w:tc>
          <w:tcPr>
            <w:tcW w:w="9834" w:type="dxa"/>
            <w:gridSpan w:val="21"/>
            <w:tcBorders>
              <w:top w:val="nil"/>
              <w:left w:val="nil"/>
              <w:bottom w:val="nil"/>
              <w:right w:val="nil"/>
            </w:tcBorders>
          </w:tcPr>
          <w:p w:rsidR="00933D7F" w:rsidRPr="002129B7" w:rsidRDefault="00933D7F" w:rsidP="001345FE">
            <w:pPr>
              <w:pStyle w:val="a3"/>
              <w:jc w:val="center"/>
              <w:rPr>
                <w:rFonts w:ascii="Times New Roman" w:hAnsi="Times New Roman" w:cs="Times New Roman"/>
                <w:sz w:val="20"/>
                <w:szCs w:val="20"/>
              </w:rPr>
            </w:pPr>
            <w:r w:rsidRPr="002129B7">
              <w:rPr>
                <w:rFonts w:ascii="Times New Roman" w:hAnsi="Times New Roman" w:cs="Times New Roman"/>
                <w:sz w:val="20"/>
                <w:szCs w:val="20"/>
              </w:rPr>
              <w:t>(полное наименование юридического лица (заявителя</w:t>
            </w:r>
            <w:r>
              <w:rPr>
                <w:rFonts w:ascii="Times New Roman" w:hAnsi="Times New Roman" w:cs="Times New Roman"/>
                <w:sz w:val="20"/>
                <w:szCs w:val="20"/>
              </w:rPr>
              <w:t>- физического лица</w:t>
            </w:r>
            <w:r w:rsidRPr="002129B7">
              <w:rPr>
                <w:rFonts w:ascii="Times New Roman" w:hAnsi="Times New Roman" w:cs="Times New Roman"/>
                <w:sz w:val="20"/>
                <w:szCs w:val="20"/>
              </w:rPr>
              <w:t>)</w:t>
            </w:r>
          </w:p>
        </w:tc>
      </w:tr>
      <w:tr w:rsidR="00933D7F" w:rsidRPr="002129B7" w:rsidTr="002D42C7">
        <w:tblPrEx>
          <w:tblCellMar>
            <w:top w:w="0" w:type="dxa"/>
            <w:bottom w:w="0" w:type="dxa"/>
          </w:tblCellMar>
        </w:tblPrEx>
        <w:trPr>
          <w:gridAfter w:val="1"/>
          <w:wAfter w:w="248" w:type="dxa"/>
        </w:trPr>
        <w:tc>
          <w:tcPr>
            <w:tcW w:w="9834" w:type="dxa"/>
            <w:gridSpan w:val="21"/>
            <w:tcBorders>
              <w:top w:val="nil"/>
              <w:left w:val="nil"/>
              <w:bottom w:val="single" w:sz="4" w:space="0" w:color="auto"/>
              <w:right w:val="nil"/>
            </w:tcBorders>
          </w:tcPr>
          <w:p w:rsidR="00933D7F" w:rsidRPr="002129B7" w:rsidRDefault="00933D7F" w:rsidP="001345FE">
            <w:pPr>
              <w:pStyle w:val="a3"/>
              <w:rPr>
                <w:rFonts w:ascii="Times New Roman" w:hAnsi="Times New Roman" w:cs="Times New Roman"/>
              </w:rPr>
            </w:pPr>
          </w:p>
        </w:tc>
      </w:tr>
      <w:tr w:rsidR="00933D7F" w:rsidRPr="002129B7" w:rsidTr="002D42C7">
        <w:tblPrEx>
          <w:tblCellMar>
            <w:top w:w="0" w:type="dxa"/>
            <w:bottom w:w="0" w:type="dxa"/>
          </w:tblCellMar>
        </w:tblPrEx>
        <w:trPr>
          <w:gridAfter w:val="1"/>
          <w:wAfter w:w="248" w:type="dxa"/>
        </w:trPr>
        <w:tc>
          <w:tcPr>
            <w:tcW w:w="9834" w:type="dxa"/>
            <w:gridSpan w:val="21"/>
            <w:tcBorders>
              <w:top w:val="nil"/>
              <w:left w:val="nil"/>
              <w:bottom w:val="single" w:sz="4" w:space="0" w:color="auto"/>
              <w:right w:val="nil"/>
            </w:tcBorders>
          </w:tcPr>
          <w:p w:rsidR="00933D7F" w:rsidRPr="004D5AA4" w:rsidRDefault="00933D7F" w:rsidP="001345FE">
            <w:pPr>
              <w:pStyle w:val="a3"/>
              <w:jc w:val="center"/>
              <w:rPr>
                <w:rFonts w:ascii="Times New Roman" w:hAnsi="Times New Roman" w:cs="Times New Roman"/>
                <w:b/>
                <w:bCs/>
              </w:rPr>
            </w:pPr>
            <w:r w:rsidRPr="004D5AA4">
              <w:rPr>
                <w:rFonts w:ascii="Times New Roman" w:hAnsi="Times New Roman" w:cs="Times New Roman"/>
                <w:b/>
                <w:bCs/>
              </w:rPr>
              <w:t>Г.КРОПОТКИН, УЛ. ЛЕСНАЯ, 56</w:t>
            </w:r>
          </w:p>
        </w:tc>
      </w:tr>
      <w:tr w:rsidR="00933D7F" w:rsidRPr="002129B7" w:rsidTr="002D42C7">
        <w:tblPrEx>
          <w:tblCellMar>
            <w:top w:w="0" w:type="dxa"/>
            <w:bottom w:w="0" w:type="dxa"/>
          </w:tblCellMar>
        </w:tblPrEx>
        <w:trPr>
          <w:gridAfter w:val="1"/>
          <w:wAfter w:w="248" w:type="dxa"/>
        </w:trPr>
        <w:tc>
          <w:tcPr>
            <w:tcW w:w="9834" w:type="dxa"/>
            <w:gridSpan w:val="21"/>
            <w:tcBorders>
              <w:top w:val="nil"/>
              <w:left w:val="nil"/>
              <w:bottom w:val="nil"/>
              <w:right w:val="nil"/>
            </w:tcBorders>
          </w:tcPr>
          <w:p w:rsidR="00933D7F" w:rsidRPr="002129B7" w:rsidRDefault="00933D7F" w:rsidP="001345FE">
            <w:pPr>
              <w:pStyle w:val="a3"/>
              <w:jc w:val="center"/>
              <w:rPr>
                <w:rFonts w:ascii="Times New Roman" w:hAnsi="Times New Roman" w:cs="Times New Roman"/>
                <w:sz w:val="20"/>
                <w:szCs w:val="20"/>
              </w:rPr>
            </w:pPr>
            <w:r w:rsidRPr="002129B7">
              <w:rPr>
                <w:rFonts w:ascii="Times New Roman" w:hAnsi="Times New Roman" w:cs="Times New Roman"/>
                <w:sz w:val="20"/>
                <w:szCs w:val="20"/>
              </w:rPr>
              <w:t>(место нахождения юридического лица</w:t>
            </w:r>
            <w:r>
              <w:rPr>
                <w:rFonts w:ascii="Times New Roman" w:hAnsi="Times New Roman" w:cs="Times New Roman"/>
                <w:sz w:val="20"/>
                <w:szCs w:val="20"/>
              </w:rPr>
              <w:t>, местожительства заявителя- физического лица</w:t>
            </w:r>
            <w:r w:rsidRPr="002129B7">
              <w:rPr>
                <w:rFonts w:ascii="Times New Roman" w:hAnsi="Times New Roman" w:cs="Times New Roman"/>
                <w:sz w:val="20"/>
                <w:szCs w:val="20"/>
              </w:rPr>
              <w:t>)</w:t>
            </w:r>
          </w:p>
        </w:tc>
      </w:tr>
      <w:tr w:rsidR="00933D7F" w:rsidRPr="002129B7" w:rsidTr="002D42C7">
        <w:tblPrEx>
          <w:tblCellMar>
            <w:top w:w="0" w:type="dxa"/>
            <w:bottom w:w="0" w:type="dxa"/>
          </w:tblCellMar>
        </w:tblPrEx>
        <w:trPr>
          <w:gridAfter w:val="1"/>
          <w:wAfter w:w="248" w:type="dxa"/>
        </w:trPr>
        <w:tc>
          <w:tcPr>
            <w:tcW w:w="9834" w:type="dxa"/>
            <w:gridSpan w:val="21"/>
            <w:tcBorders>
              <w:top w:val="nil"/>
              <w:left w:val="nil"/>
              <w:bottom w:val="single" w:sz="4" w:space="0" w:color="auto"/>
              <w:right w:val="nil"/>
            </w:tcBorders>
          </w:tcPr>
          <w:p w:rsidR="00933D7F" w:rsidRPr="004D5AA4" w:rsidRDefault="00933D7F" w:rsidP="001345FE">
            <w:pPr>
              <w:pStyle w:val="a3"/>
              <w:jc w:val="center"/>
              <w:rPr>
                <w:rFonts w:ascii="Times New Roman" w:hAnsi="Times New Roman" w:cs="Times New Roman"/>
                <w:b/>
                <w:bCs/>
              </w:rPr>
            </w:pPr>
            <w:r w:rsidRPr="004D5AA4">
              <w:rPr>
                <w:rFonts w:ascii="Times New Roman" w:hAnsi="Times New Roman" w:cs="Times New Roman"/>
                <w:b/>
                <w:bCs/>
              </w:rPr>
              <w:t>345678987654</w:t>
            </w:r>
          </w:p>
        </w:tc>
      </w:tr>
      <w:tr w:rsidR="00933D7F" w:rsidRPr="009A14D1" w:rsidTr="002D42C7">
        <w:tblPrEx>
          <w:tblCellMar>
            <w:top w:w="0" w:type="dxa"/>
            <w:bottom w:w="0" w:type="dxa"/>
          </w:tblCellMar>
        </w:tblPrEx>
        <w:trPr>
          <w:gridAfter w:val="1"/>
          <w:wAfter w:w="248" w:type="dxa"/>
        </w:trPr>
        <w:tc>
          <w:tcPr>
            <w:tcW w:w="9834" w:type="dxa"/>
            <w:gridSpan w:val="21"/>
            <w:tcBorders>
              <w:top w:val="nil"/>
              <w:left w:val="nil"/>
              <w:bottom w:val="nil"/>
              <w:right w:val="nil"/>
            </w:tcBorders>
          </w:tcPr>
          <w:p w:rsidR="00933D7F" w:rsidRPr="009A14D1" w:rsidRDefault="00933D7F" w:rsidP="001345FE">
            <w:pPr>
              <w:pStyle w:val="a3"/>
              <w:jc w:val="center"/>
              <w:rPr>
                <w:rFonts w:ascii="Times New Roman" w:hAnsi="Times New Roman" w:cs="Times New Roman"/>
              </w:rPr>
            </w:pPr>
            <w:r w:rsidRPr="009A14D1">
              <w:rPr>
                <w:rFonts w:ascii="Times New Roman" w:hAnsi="Times New Roman" w:cs="Times New Roman"/>
                <w:sz w:val="20"/>
                <w:szCs w:val="20"/>
              </w:rPr>
              <w:t xml:space="preserve">(государственный регистрационный номер записи о государственной регистрации юридического лица в </w:t>
            </w:r>
            <w:hyperlink r:id="rId38" w:history="1">
              <w:r w:rsidRPr="009A14D1">
                <w:rPr>
                  <w:rStyle w:val="a0"/>
                  <w:rFonts w:ascii="Times New Roman" w:hAnsi="Times New Roman" w:cs="Times New Roman"/>
                  <w:sz w:val="20"/>
                  <w:szCs w:val="20"/>
                </w:rPr>
                <w:t>Едином государственном реестре юридических лиц</w:t>
              </w:r>
            </w:hyperlink>
            <w:r w:rsidRPr="009A14D1">
              <w:rPr>
                <w:rFonts w:ascii="Times New Roman" w:hAnsi="Times New Roman" w:cs="Times New Roman"/>
                <w:sz w:val="20"/>
                <w:szCs w:val="20"/>
              </w:rPr>
              <w:t>, ИНН для физических лиц</w:t>
            </w:r>
            <w:r w:rsidRPr="009A14D1">
              <w:rPr>
                <w:rFonts w:ascii="Times New Roman" w:hAnsi="Times New Roman" w:cs="Times New Roman"/>
              </w:rPr>
              <w:t>)</w:t>
            </w:r>
          </w:p>
        </w:tc>
      </w:tr>
      <w:tr w:rsidR="00933D7F" w:rsidRPr="009A14D1" w:rsidTr="002D42C7">
        <w:tblPrEx>
          <w:tblCellMar>
            <w:top w:w="0" w:type="dxa"/>
            <w:bottom w:w="0" w:type="dxa"/>
          </w:tblCellMar>
        </w:tblPrEx>
        <w:trPr>
          <w:gridAfter w:val="1"/>
          <w:wAfter w:w="248" w:type="dxa"/>
        </w:trPr>
        <w:tc>
          <w:tcPr>
            <w:tcW w:w="1154" w:type="dxa"/>
            <w:gridSpan w:val="4"/>
            <w:tcBorders>
              <w:top w:val="nil"/>
              <w:left w:val="nil"/>
              <w:bottom w:val="nil"/>
              <w:right w:val="nil"/>
            </w:tcBorders>
          </w:tcPr>
          <w:p w:rsidR="00933D7F" w:rsidRPr="009A14D1" w:rsidRDefault="00933D7F" w:rsidP="001345FE">
            <w:pPr>
              <w:pStyle w:val="a3"/>
              <w:rPr>
                <w:rFonts w:ascii="Times New Roman" w:hAnsi="Times New Roman" w:cs="Times New Roman"/>
              </w:rPr>
            </w:pPr>
            <w:r w:rsidRPr="009A14D1">
              <w:rPr>
                <w:rFonts w:ascii="Times New Roman" w:hAnsi="Times New Roman" w:cs="Times New Roman"/>
              </w:rPr>
              <w:t>в лице</w:t>
            </w:r>
          </w:p>
        </w:tc>
        <w:tc>
          <w:tcPr>
            <w:tcW w:w="8400" w:type="dxa"/>
            <w:gridSpan w:val="16"/>
            <w:tcBorders>
              <w:top w:val="nil"/>
              <w:left w:val="nil"/>
              <w:bottom w:val="single" w:sz="4" w:space="0" w:color="auto"/>
              <w:right w:val="nil"/>
            </w:tcBorders>
          </w:tcPr>
          <w:p w:rsidR="00933D7F" w:rsidRPr="009A14D1" w:rsidRDefault="00933D7F" w:rsidP="001345FE">
            <w:pPr>
              <w:pStyle w:val="a3"/>
              <w:rPr>
                <w:rFonts w:ascii="Times New Roman" w:hAnsi="Times New Roman" w:cs="Times New Roman"/>
              </w:rPr>
            </w:pPr>
            <w:r>
              <w:rPr>
                <w:rFonts w:ascii="Times New Roman" w:hAnsi="Times New Roman" w:cs="Times New Roman"/>
              </w:rPr>
              <w:t>------------</w:t>
            </w:r>
          </w:p>
        </w:tc>
        <w:tc>
          <w:tcPr>
            <w:tcW w:w="280" w:type="dxa"/>
            <w:tcBorders>
              <w:top w:val="nil"/>
              <w:left w:val="nil"/>
              <w:bottom w:val="nil"/>
              <w:right w:val="nil"/>
            </w:tcBorders>
          </w:tcPr>
          <w:p w:rsidR="00933D7F" w:rsidRPr="009A14D1" w:rsidRDefault="00933D7F" w:rsidP="001345FE">
            <w:pPr>
              <w:pStyle w:val="a3"/>
              <w:rPr>
                <w:rFonts w:ascii="Times New Roman" w:hAnsi="Times New Roman" w:cs="Times New Roman"/>
              </w:rPr>
            </w:pPr>
            <w:r w:rsidRPr="009A14D1">
              <w:rPr>
                <w:rFonts w:ascii="Times New Roman" w:hAnsi="Times New Roman" w:cs="Times New Roman"/>
              </w:rPr>
              <w:t>,</w:t>
            </w:r>
          </w:p>
        </w:tc>
      </w:tr>
      <w:tr w:rsidR="00933D7F" w:rsidRPr="009A14D1" w:rsidTr="002D42C7">
        <w:tblPrEx>
          <w:tblCellMar>
            <w:top w:w="0" w:type="dxa"/>
            <w:bottom w:w="0" w:type="dxa"/>
          </w:tblCellMar>
        </w:tblPrEx>
        <w:trPr>
          <w:gridAfter w:val="1"/>
          <w:wAfter w:w="248" w:type="dxa"/>
        </w:trPr>
        <w:tc>
          <w:tcPr>
            <w:tcW w:w="3814" w:type="dxa"/>
            <w:gridSpan w:val="12"/>
            <w:tcBorders>
              <w:top w:val="nil"/>
              <w:left w:val="nil"/>
              <w:bottom w:val="nil"/>
              <w:right w:val="nil"/>
            </w:tcBorders>
          </w:tcPr>
          <w:p w:rsidR="00933D7F" w:rsidRPr="009A14D1" w:rsidRDefault="00933D7F" w:rsidP="001345FE">
            <w:pPr>
              <w:pStyle w:val="a3"/>
              <w:rPr>
                <w:rFonts w:ascii="Times New Roman" w:hAnsi="Times New Roman" w:cs="Times New Roman"/>
              </w:rPr>
            </w:pPr>
            <w:r w:rsidRPr="009A14D1">
              <w:rPr>
                <w:rFonts w:ascii="Times New Roman" w:hAnsi="Times New Roman" w:cs="Times New Roman"/>
              </w:rPr>
              <w:t>действующего на основании</w:t>
            </w:r>
          </w:p>
        </w:tc>
        <w:tc>
          <w:tcPr>
            <w:tcW w:w="6020" w:type="dxa"/>
            <w:gridSpan w:val="9"/>
            <w:tcBorders>
              <w:top w:val="nil"/>
              <w:left w:val="nil"/>
              <w:bottom w:val="single" w:sz="4" w:space="0" w:color="auto"/>
              <w:right w:val="nil"/>
            </w:tcBorders>
          </w:tcPr>
          <w:p w:rsidR="00933D7F" w:rsidRPr="009A14D1" w:rsidRDefault="00933D7F" w:rsidP="001345FE">
            <w:pPr>
              <w:pStyle w:val="a3"/>
              <w:rPr>
                <w:rFonts w:ascii="Times New Roman" w:hAnsi="Times New Roman" w:cs="Times New Roman"/>
              </w:rPr>
            </w:pPr>
            <w:r>
              <w:rPr>
                <w:rFonts w:ascii="Times New Roman" w:hAnsi="Times New Roman" w:cs="Times New Roman"/>
              </w:rPr>
              <w:t>--------------------------</w:t>
            </w:r>
          </w:p>
        </w:tc>
      </w:tr>
      <w:tr w:rsidR="00933D7F" w:rsidRPr="009A14D1" w:rsidTr="002D42C7">
        <w:tblPrEx>
          <w:tblCellMar>
            <w:top w:w="0" w:type="dxa"/>
            <w:bottom w:w="0" w:type="dxa"/>
          </w:tblCellMar>
        </w:tblPrEx>
        <w:trPr>
          <w:gridAfter w:val="1"/>
          <w:wAfter w:w="248" w:type="dxa"/>
        </w:trPr>
        <w:tc>
          <w:tcPr>
            <w:tcW w:w="3814" w:type="dxa"/>
            <w:gridSpan w:val="12"/>
            <w:tcBorders>
              <w:top w:val="nil"/>
              <w:left w:val="nil"/>
              <w:bottom w:val="nil"/>
              <w:right w:val="nil"/>
            </w:tcBorders>
          </w:tcPr>
          <w:p w:rsidR="00933D7F" w:rsidRPr="009A14D1" w:rsidRDefault="00933D7F" w:rsidP="001345FE">
            <w:pPr>
              <w:pStyle w:val="a3"/>
              <w:rPr>
                <w:rFonts w:ascii="Times New Roman" w:hAnsi="Times New Roman" w:cs="Times New Roman"/>
              </w:rPr>
            </w:pPr>
          </w:p>
        </w:tc>
        <w:tc>
          <w:tcPr>
            <w:tcW w:w="6020" w:type="dxa"/>
            <w:gridSpan w:val="9"/>
            <w:tcBorders>
              <w:top w:val="nil"/>
              <w:left w:val="nil"/>
              <w:bottom w:val="nil"/>
              <w:right w:val="nil"/>
            </w:tcBorders>
          </w:tcPr>
          <w:p w:rsidR="00933D7F" w:rsidRPr="009A14D1" w:rsidRDefault="00933D7F" w:rsidP="001345FE">
            <w:pPr>
              <w:pStyle w:val="a3"/>
              <w:jc w:val="center"/>
              <w:rPr>
                <w:rFonts w:ascii="Times New Roman" w:hAnsi="Times New Roman" w:cs="Times New Roman"/>
              </w:rPr>
            </w:pPr>
            <w:r w:rsidRPr="009A14D1">
              <w:rPr>
                <w:rFonts w:ascii="Times New Roman" w:hAnsi="Times New Roman" w:cs="Times New Roman"/>
              </w:rPr>
              <w:t>(</w:t>
            </w:r>
            <w:r w:rsidRPr="009A14D1">
              <w:rPr>
                <w:rFonts w:ascii="Times New Roman" w:hAnsi="Times New Roman" w:cs="Times New Roman"/>
                <w:sz w:val="20"/>
                <w:szCs w:val="20"/>
              </w:rPr>
              <w:t>доверенности, устава или др.)</w:t>
            </w:r>
          </w:p>
        </w:tc>
      </w:tr>
      <w:tr w:rsidR="00933D7F" w:rsidRPr="009A14D1" w:rsidTr="002D42C7">
        <w:tblPrEx>
          <w:tblCellMar>
            <w:top w:w="0" w:type="dxa"/>
            <w:bottom w:w="0" w:type="dxa"/>
          </w:tblCellMar>
        </w:tblPrEx>
        <w:trPr>
          <w:gridAfter w:val="1"/>
          <w:wAfter w:w="248" w:type="dxa"/>
        </w:trPr>
        <w:tc>
          <w:tcPr>
            <w:tcW w:w="9834" w:type="dxa"/>
            <w:gridSpan w:val="21"/>
            <w:tcBorders>
              <w:top w:val="nil"/>
              <w:left w:val="nil"/>
              <w:bottom w:val="nil"/>
              <w:right w:val="nil"/>
            </w:tcBorders>
          </w:tcPr>
          <w:p w:rsidR="00933D7F" w:rsidRPr="009A14D1" w:rsidRDefault="00933D7F" w:rsidP="001345FE">
            <w:pPr>
              <w:pStyle w:val="a3"/>
              <w:rPr>
                <w:rFonts w:ascii="Times New Roman" w:hAnsi="Times New Roman" w:cs="Times New Roman"/>
              </w:rPr>
            </w:pPr>
            <w:r w:rsidRPr="009A14D1">
              <w:rPr>
                <w:rFonts w:ascii="Times New Roman" w:hAnsi="Times New Roman" w:cs="Times New Roman"/>
              </w:rPr>
              <w:t>Банковские реквизиты (для юридических лиц):</w:t>
            </w:r>
          </w:p>
        </w:tc>
      </w:tr>
      <w:tr w:rsidR="00933D7F" w:rsidRPr="009A14D1" w:rsidTr="002D42C7">
        <w:tblPrEx>
          <w:tblCellMar>
            <w:top w:w="0" w:type="dxa"/>
            <w:bottom w:w="0" w:type="dxa"/>
          </w:tblCellMar>
        </w:tblPrEx>
        <w:trPr>
          <w:gridAfter w:val="1"/>
          <w:wAfter w:w="248" w:type="dxa"/>
        </w:trPr>
        <w:tc>
          <w:tcPr>
            <w:tcW w:w="874" w:type="dxa"/>
            <w:gridSpan w:val="3"/>
            <w:tcBorders>
              <w:top w:val="nil"/>
              <w:left w:val="nil"/>
              <w:bottom w:val="nil"/>
              <w:right w:val="nil"/>
            </w:tcBorders>
          </w:tcPr>
          <w:p w:rsidR="00933D7F" w:rsidRPr="009A14D1" w:rsidRDefault="00933D7F" w:rsidP="001345FE">
            <w:pPr>
              <w:pStyle w:val="a3"/>
              <w:rPr>
                <w:rFonts w:ascii="Times New Roman" w:hAnsi="Times New Roman" w:cs="Times New Roman"/>
              </w:rPr>
            </w:pPr>
            <w:r w:rsidRPr="009A14D1">
              <w:rPr>
                <w:rFonts w:ascii="Times New Roman" w:hAnsi="Times New Roman" w:cs="Times New Roman"/>
              </w:rPr>
              <w:t>ИНН</w:t>
            </w:r>
          </w:p>
        </w:tc>
        <w:tc>
          <w:tcPr>
            <w:tcW w:w="3780" w:type="dxa"/>
            <w:gridSpan w:val="10"/>
            <w:tcBorders>
              <w:top w:val="nil"/>
              <w:left w:val="nil"/>
              <w:bottom w:val="single" w:sz="4" w:space="0" w:color="auto"/>
              <w:right w:val="nil"/>
            </w:tcBorders>
          </w:tcPr>
          <w:p w:rsidR="00933D7F" w:rsidRPr="009A14D1" w:rsidRDefault="00933D7F" w:rsidP="001345FE">
            <w:pPr>
              <w:pStyle w:val="a3"/>
              <w:rPr>
                <w:rFonts w:ascii="Times New Roman" w:hAnsi="Times New Roman" w:cs="Times New Roman"/>
              </w:rPr>
            </w:pPr>
          </w:p>
        </w:tc>
        <w:tc>
          <w:tcPr>
            <w:tcW w:w="5180" w:type="dxa"/>
            <w:gridSpan w:val="8"/>
            <w:tcBorders>
              <w:top w:val="nil"/>
              <w:left w:val="nil"/>
              <w:bottom w:val="nil"/>
              <w:right w:val="nil"/>
            </w:tcBorders>
          </w:tcPr>
          <w:p w:rsidR="00933D7F" w:rsidRPr="009A14D1" w:rsidRDefault="00933D7F" w:rsidP="001345FE">
            <w:pPr>
              <w:pStyle w:val="a3"/>
              <w:rPr>
                <w:rFonts w:ascii="Times New Roman" w:hAnsi="Times New Roman" w:cs="Times New Roman"/>
                <w:sz w:val="20"/>
                <w:szCs w:val="20"/>
              </w:rPr>
            </w:pPr>
            <w:r w:rsidRPr="009A14D1">
              <w:rPr>
                <w:rFonts w:ascii="Times New Roman" w:hAnsi="Times New Roman" w:cs="Times New Roman"/>
                <w:sz w:val="20"/>
                <w:szCs w:val="20"/>
              </w:rPr>
              <w:t>(кроме иностранных юридических лиц)</w:t>
            </w:r>
          </w:p>
        </w:tc>
      </w:tr>
      <w:tr w:rsidR="00933D7F" w:rsidRPr="009A14D1" w:rsidTr="002D42C7">
        <w:tblPrEx>
          <w:tblCellMar>
            <w:top w:w="0" w:type="dxa"/>
            <w:bottom w:w="0" w:type="dxa"/>
          </w:tblCellMar>
        </w:tblPrEx>
        <w:trPr>
          <w:gridAfter w:val="1"/>
          <w:wAfter w:w="248" w:type="dxa"/>
        </w:trPr>
        <w:tc>
          <w:tcPr>
            <w:tcW w:w="874" w:type="dxa"/>
            <w:gridSpan w:val="3"/>
            <w:tcBorders>
              <w:top w:val="nil"/>
              <w:left w:val="nil"/>
              <w:bottom w:val="nil"/>
              <w:right w:val="nil"/>
            </w:tcBorders>
          </w:tcPr>
          <w:p w:rsidR="00933D7F" w:rsidRPr="009A14D1" w:rsidRDefault="00933D7F" w:rsidP="001345FE">
            <w:pPr>
              <w:pStyle w:val="a3"/>
              <w:rPr>
                <w:rFonts w:ascii="Times New Roman" w:hAnsi="Times New Roman" w:cs="Times New Roman"/>
              </w:rPr>
            </w:pPr>
            <w:r w:rsidRPr="009A14D1">
              <w:rPr>
                <w:rFonts w:ascii="Times New Roman" w:hAnsi="Times New Roman" w:cs="Times New Roman"/>
              </w:rPr>
              <w:t>р/с</w:t>
            </w:r>
          </w:p>
        </w:tc>
        <w:tc>
          <w:tcPr>
            <w:tcW w:w="8960" w:type="dxa"/>
            <w:gridSpan w:val="18"/>
            <w:tcBorders>
              <w:top w:val="nil"/>
              <w:left w:val="nil"/>
              <w:bottom w:val="single" w:sz="4" w:space="0" w:color="auto"/>
              <w:right w:val="nil"/>
            </w:tcBorders>
          </w:tcPr>
          <w:p w:rsidR="00933D7F" w:rsidRPr="009A14D1" w:rsidRDefault="00933D7F" w:rsidP="001345FE">
            <w:pPr>
              <w:pStyle w:val="a3"/>
              <w:rPr>
                <w:rFonts w:ascii="Times New Roman" w:hAnsi="Times New Roman" w:cs="Times New Roman"/>
              </w:rPr>
            </w:pPr>
          </w:p>
        </w:tc>
      </w:tr>
      <w:tr w:rsidR="00933D7F" w:rsidRPr="009A14D1" w:rsidTr="002D42C7">
        <w:tblPrEx>
          <w:tblCellMar>
            <w:top w:w="0" w:type="dxa"/>
            <w:bottom w:w="0" w:type="dxa"/>
          </w:tblCellMar>
        </w:tblPrEx>
        <w:trPr>
          <w:gridAfter w:val="1"/>
          <w:wAfter w:w="248" w:type="dxa"/>
        </w:trPr>
        <w:tc>
          <w:tcPr>
            <w:tcW w:w="1294" w:type="dxa"/>
            <w:gridSpan w:val="5"/>
            <w:tcBorders>
              <w:top w:val="nil"/>
              <w:left w:val="nil"/>
              <w:bottom w:val="nil"/>
              <w:right w:val="nil"/>
            </w:tcBorders>
          </w:tcPr>
          <w:p w:rsidR="00933D7F" w:rsidRPr="009A14D1" w:rsidRDefault="00933D7F" w:rsidP="001345FE">
            <w:pPr>
              <w:pStyle w:val="a3"/>
              <w:rPr>
                <w:rFonts w:ascii="Times New Roman" w:hAnsi="Times New Roman" w:cs="Times New Roman"/>
              </w:rPr>
            </w:pPr>
            <w:r w:rsidRPr="009A14D1">
              <w:rPr>
                <w:rFonts w:ascii="Times New Roman" w:hAnsi="Times New Roman" w:cs="Times New Roman"/>
              </w:rPr>
              <w:t>в банке</w:t>
            </w:r>
          </w:p>
        </w:tc>
        <w:tc>
          <w:tcPr>
            <w:tcW w:w="8540" w:type="dxa"/>
            <w:gridSpan w:val="16"/>
            <w:tcBorders>
              <w:top w:val="nil"/>
              <w:left w:val="nil"/>
              <w:bottom w:val="single" w:sz="4" w:space="0" w:color="auto"/>
              <w:right w:val="nil"/>
            </w:tcBorders>
          </w:tcPr>
          <w:p w:rsidR="00933D7F" w:rsidRPr="009A14D1" w:rsidRDefault="00933D7F" w:rsidP="001345FE">
            <w:pPr>
              <w:pStyle w:val="a3"/>
              <w:rPr>
                <w:rFonts w:ascii="Times New Roman" w:hAnsi="Times New Roman" w:cs="Times New Roman"/>
              </w:rPr>
            </w:pPr>
          </w:p>
        </w:tc>
      </w:tr>
      <w:tr w:rsidR="00933D7F" w:rsidRPr="009A14D1" w:rsidTr="002D42C7">
        <w:tblPrEx>
          <w:tblCellMar>
            <w:top w:w="0" w:type="dxa"/>
            <w:bottom w:w="0" w:type="dxa"/>
          </w:tblCellMar>
        </w:tblPrEx>
        <w:trPr>
          <w:gridAfter w:val="1"/>
          <w:wAfter w:w="248" w:type="dxa"/>
        </w:trPr>
        <w:tc>
          <w:tcPr>
            <w:tcW w:w="874" w:type="dxa"/>
            <w:gridSpan w:val="3"/>
            <w:tcBorders>
              <w:top w:val="nil"/>
              <w:left w:val="nil"/>
              <w:bottom w:val="nil"/>
              <w:right w:val="nil"/>
            </w:tcBorders>
          </w:tcPr>
          <w:p w:rsidR="00933D7F" w:rsidRPr="009A14D1" w:rsidRDefault="00933D7F" w:rsidP="001345FE">
            <w:pPr>
              <w:pStyle w:val="a4"/>
              <w:rPr>
                <w:rFonts w:ascii="Times New Roman" w:hAnsi="Times New Roman" w:cs="Times New Roman"/>
              </w:rPr>
            </w:pPr>
            <w:hyperlink r:id="rId39" w:history="1">
              <w:r w:rsidRPr="009A14D1">
                <w:rPr>
                  <w:rStyle w:val="a0"/>
                  <w:rFonts w:ascii="Times New Roman" w:hAnsi="Times New Roman" w:cs="Times New Roman"/>
                </w:rPr>
                <w:t>БИК</w:t>
              </w:r>
            </w:hyperlink>
          </w:p>
        </w:tc>
        <w:tc>
          <w:tcPr>
            <w:tcW w:w="1820" w:type="dxa"/>
            <w:gridSpan w:val="6"/>
            <w:tcBorders>
              <w:top w:val="nil"/>
              <w:left w:val="nil"/>
              <w:bottom w:val="single" w:sz="4" w:space="0" w:color="auto"/>
              <w:right w:val="nil"/>
            </w:tcBorders>
          </w:tcPr>
          <w:p w:rsidR="00933D7F" w:rsidRPr="009A14D1" w:rsidRDefault="00933D7F" w:rsidP="001345FE">
            <w:pPr>
              <w:pStyle w:val="a3"/>
              <w:rPr>
                <w:rFonts w:ascii="Times New Roman" w:hAnsi="Times New Roman" w:cs="Times New Roman"/>
              </w:rPr>
            </w:pPr>
          </w:p>
        </w:tc>
        <w:tc>
          <w:tcPr>
            <w:tcW w:w="980" w:type="dxa"/>
            <w:gridSpan w:val="2"/>
            <w:tcBorders>
              <w:top w:val="nil"/>
              <w:left w:val="nil"/>
              <w:bottom w:val="nil"/>
              <w:right w:val="nil"/>
            </w:tcBorders>
          </w:tcPr>
          <w:p w:rsidR="00933D7F" w:rsidRPr="009A14D1" w:rsidRDefault="00933D7F" w:rsidP="001345FE">
            <w:pPr>
              <w:pStyle w:val="a4"/>
              <w:rPr>
                <w:rFonts w:ascii="Times New Roman" w:hAnsi="Times New Roman" w:cs="Times New Roman"/>
              </w:rPr>
            </w:pPr>
            <w:hyperlink r:id="rId40" w:history="1">
              <w:r w:rsidRPr="009A14D1">
                <w:rPr>
                  <w:rStyle w:val="a0"/>
                  <w:rFonts w:ascii="Times New Roman" w:hAnsi="Times New Roman" w:cs="Times New Roman"/>
                </w:rPr>
                <w:t>ОКПО</w:t>
              </w:r>
            </w:hyperlink>
          </w:p>
        </w:tc>
        <w:tc>
          <w:tcPr>
            <w:tcW w:w="2380" w:type="dxa"/>
            <w:gridSpan w:val="5"/>
            <w:tcBorders>
              <w:top w:val="nil"/>
              <w:left w:val="nil"/>
              <w:bottom w:val="single" w:sz="4" w:space="0" w:color="auto"/>
              <w:right w:val="nil"/>
            </w:tcBorders>
          </w:tcPr>
          <w:p w:rsidR="00933D7F" w:rsidRPr="009A14D1" w:rsidRDefault="00933D7F" w:rsidP="001345FE">
            <w:pPr>
              <w:pStyle w:val="a3"/>
              <w:rPr>
                <w:rFonts w:ascii="Times New Roman" w:hAnsi="Times New Roman" w:cs="Times New Roman"/>
              </w:rPr>
            </w:pPr>
          </w:p>
        </w:tc>
        <w:tc>
          <w:tcPr>
            <w:tcW w:w="1260" w:type="dxa"/>
            <w:gridSpan w:val="3"/>
            <w:tcBorders>
              <w:top w:val="nil"/>
              <w:left w:val="nil"/>
              <w:bottom w:val="nil"/>
              <w:right w:val="nil"/>
            </w:tcBorders>
          </w:tcPr>
          <w:p w:rsidR="00933D7F" w:rsidRPr="009A14D1" w:rsidRDefault="00933D7F" w:rsidP="001345FE">
            <w:pPr>
              <w:pStyle w:val="a3"/>
              <w:rPr>
                <w:rFonts w:ascii="Times New Roman" w:hAnsi="Times New Roman" w:cs="Times New Roman"/>
              </w:rPr>
            </w:pPr>
            <w:hyperlink r:id="rId41" w:history="1">
              <w:r w:rsidRPr="009A14D1">
                <w:rPr>
                  <w:rStyle w:val="a0"/>
                  <w:rFonts w:ascii="Times New Roman" w:hAnsi="Times New Roman" w:cs="Times New Roman"/>
                </w:rPr>
                <w:t>ОКВЭД</w:t>
              </w:r>
            </w:hyperlink>
          </w:p>
        </w:tc>
        <w:tc>
          <w:tcPr>
            <w:tcW w:w="2520" w:type="dxa"/>
            <w:gridSpan w:val="2"/>
            <w:tcBorders>
              <w:top w:val="nil"/>
              <w:left w:val="nil"/>
              <w:bottom w:val="single" w:sz="4" w:space="0" w:color="auto"/>
              <w:right w:val="nil"/>
            </w:tcBorders>
          </w:tcPr>
          <w:p w:rsidR="00933D7F" w:rsidRPr="009A14D1" w:rsidRDefault="00933D7F" w:rsidP="001345FE">
            <w:pPr>
              <w:pStyle w:val="a3"/>
              <w:rPr>
                <w:rFonts w:ascii="Times New Roman" w:hAnsi="Times New Roman" w:cs="Times New Roman"/>
              </w:rPr>
            </w:pPr>
          </w:p>
          <w:p w:rsidR="00933D7F" w:rsidRPr="009A14D1" w:rsidRDefault="00933D7F" w:rsidP="001345FE"/>
        </w:tc>
      </w:tr>
      <w:tr w:rsidR="00933D7F" w:rsidRPr="002129B7" w:rsidTr="002D42C7">
        <w:tblPrEx>
          <w:tblCellMar>
            <w:top w:w="0" w:type="dxa"/>
            <w:bottom w:w="0" w:type="dxa"/>
          </w:tblCellMar>
        </w:tblPrEx>
        <w:trPr>
          <w:gridAfter w:val="1"/>
          <w:wAfter w:w="248" w:type="dxa"/>
        </w:trPr>
        <w:tc>
          <w:tcPr>
            <w:tcW w:w="284" w:type="dxa"/>
            <w:tcBorders>
              <w:top w:val="nil"/>
              <w:left w:val="nil"/>
              <w:bottom w:val="nil"/>
              <w:right w:val="single" w:sz="4" w:space="0" w:color="auto"/>
            </w:tcBorders>
          </w:tcPr>
          <w:p w:rsidR="00933D7F" w:rsidRDefault="00933D7F" w:rsidP="001345FE">
            <w:pPr>
              <w:pStyle w:val="a4"/>
              <w:rPr>
                <w:rFonts w:ascii="Times New Roman" w:hAnsi="Times New Roman" w:cs="Times New Roman"/>
              </w:rPr>
            </w:pPr>
          </w:p>
          <w:p w:rsidR="00933D7F" w:rsidRDefault="00933D7F" w:rsidP="001345FE"/>
          <w:p w:rsidR="00933D7F" w:rsidRDefault="00933D7F" w:rsidP="001345FE"/>
          <w:p w:rsidR="00933D7F" w:rsidRPr="00B64C15" w:rsidRDefault="00933D7F" w:rsidP="001345FE"/>
        </w:tc>
        <w:tc>
          <w:tcPr>
            <w:tcW w:w="9550" w:type="dxa"/>
            <w:gridSpan w:val="20"/>
            <w:tcBorders>
              <w:top w:val="single" w:sz="4" w:space="0" w:color="auto"/>
              <w:left w:val="single" w:sz="4" w:space="0" w:color="auto"/>
              <w:bottom w:val="single" w:sz="4" w:space="0" w:color="auto"/>
            </w:tcBorders>
          </w:tcPr>
          <w:tbl>
            <w:tblPr>
              <w:tblW w:w="9800" w:type="dxa"/>
              <w:tblLayout w:type="fixed"/>
              <w:tblLook w:val="0000"/>
            </w:tblPr>
            <w:tblGrid>
              <w:gridCol w:w="1260"/>
              <w:gridCol w:w="2380"/>
              <w:gridCol w:w="1260"/>
              <w:gridCol w:w="4900"/>
            </w:tblGrid>
            <w:tr w:rsidR="00933D7F" w:rsidRPr="002129B7" w:rsidTr="001345FE">
              <w:tblPrEx>
                <w:tblCellMar>
                  <w:top w:w="0" w:type="dxa"/>
                  <w:bottom w:w="0" w:type="dxa"/>
                </w:tblCellMar>
              </w:tblPrEx>
              <w:tc>
                <w:tcPr>
                  <w:tcW w:w="9800" w:type="dxa"/>
                  <w:gridSpan w:val="4"/>
                  <w:tcBorders>
                    <w:top w:val="nil"/>
                    <w:left w:val="nil"/>
                    <w:bottom w:val="nil"/>
                    <w:right w:val="nil"/>
                  </w:tcBorders>
                </w:tcPr>
                <w:p w:rsidR="00933D7F" w:rsidRPr="002129B7" w:rsidRDefault="00933D7F" w:rsidP="001345FE">
                  <w:pPr>
                    <w:pStyle w:val="a3"/>
                    <w:rPr>
                      <w:rFonts w:ascii="Times New Roman" w:hAnsi="Times New Roman" w:cs="Times New Roman"/>
                    </w:rPr>
                  </w:pPr>
                  <w:r w:rsidRPr="002129B7">
                    <w:rPr>
                      <w:rFonts w:ascii="Times New Roman" w:hAnsi="Times New Roman" w:cs="Times New Roman"/>
                    </w:rPr>
                    <w:t>Наименование документа, удостоверяющего личность заявителя</w:t>
                  </w:r>
                  <w:r>
                    <w:rPr>
                      <w:rFonts w:ascii="Times New Roman" w:hAnsi="Times New Roman" w:cs="Times New Roman"/>
                    </w:rPr>
                    <w:t xml:space="preserve"> –физического лица</w:t>
                  </w:r>
                  <w:r w:rsidRPr="002129B7">
                    <w:rPr>
                      <w:rFonts w:ascii="Times New Roman" w:hAnsi="Times New Roman" w:cs="Times New Roman"/>
                    </w:rPr>
                    <w:t>:</w:t>
                  </w:r>
                </w:p>
              </w:tc>
            </w:tr>
            <w:tr w:rsidR="00933D7F" w:rsidRPr="002129B7" w:rsidTr="001345FE">
              <w:tblPrEx>
                <w:tblCellMar>
                  <w:top w:w="0" w:type="dxa"/>
                  <w:bottom w:w="0" w:type="dxa"/>
                </w:tblCellMar>
              </w:tblPrEx>
              <w:tc>
                <w:tcPr>
                  <w:tcW w:w="9800" w:type="dxa"/>
                  <w:gridSpan w:val="4"/>
                  <w:tcBorders>
                    <w:top w:val="nil"/>
                    <w:left w:val="nil"/>
                    <w:bottom w:val="nil"/>
                    <w:right w:val="nil"/>
                  </w:tcBorders>
                </w:tcPr>
                <w:p w:rsidR="00933D7F" w:rsidRPr="004D5AA4" w:rsidRDefault="00933D7F" w:rsidP="001345FE">
                  <w:pPr>
                    <w:pStyle w:val="a3"/>
                    <w:rPr>
                      <w:rFonts w:ascii="Times New Roman" w:hAnsi="Times New Roman" w:cs="Times New Roman"/>
                      <w:b/>
                      <w:bCs/>
                      <w:u w:val="single"/>
                    </w:rPr>
                  </w:pPr>
                  <w:r w:rsidRPr="004D5AA4">
                    <w:rPr>
                      <w:rFonts w:ascii="Times New Roman" w:hAnsi="Times New Roman" w:cs="Times New Roman"/>
                      <w:b/>
                      <w:bCs/>
                      <w:u w:val="single"/>
                    </w:rPr>
                    <w:t>паспорт</w:t>
                  </w:r>
                </w:p>
              </w:tc>
            </w:tr>
            <w:tr w:rsidR="00933D7F" w:rsidRPr="002129B7" w:rsidTr="001345FE">
              <w:tblPrEx>
                <w:tblCellMar>
                  <w:top w:w="0" w:type="dxa"/>
                  <w:bottom w:w="0" w:type="dxa"/>
                </w:tblCellMar>
              </w:tblPrEx>
              <w:tc>
                <w:tcPr>
                  <w:tcW w:w="1260" w:type="dxa"/>
                  <w:tcBorders>
                    <w:top w:val="nil"/>
                    <w:left w:val="nil"/>
                    <w:bottom w:val="single" w:sz="4" w:space="0" w:color="auto"/>
                    <w:right w:val="nil"/>
                  </w:tcBorders>
                </w:tcPr>
                <w:p w:rsidR="00933D7F" w:rsidRPr="002129B7" w:rsidRDefault="00933D7F" w:rsidP="001345FE">
                  <w:pPr>
                    <w:pStyle w:val="a3"/>
                    <w:rPr>
                      <w:rFonts w:ascii="Times New Roman" w:hAnsi="Times New Roman" w:cs="Times New Roman"/>
                    </w:rPr>
                  </w:pPr>
                  <w:r w:rsidRPr="002129B7">
                    <w:rPr>
                      <w:rFonts w:ascii="Times New Roman" w:hAnsi="Times New Roman" w:cs="Times New Roman"/>
                    </w:rPr>
                    <w:t>серия</w:t>
                  </w:r>
                </w:p>
              </w:tc>
              <w:tc>
                <w:tcPr>
                  <w:tcW w:w="2380" w:type="dxa"/>
                  <w:tcBorders>
                    <w:top w:val="nil"/>
                    <w:left w:val="nil"/>
                    <w:bottom w:val="single" w:sz="4" w:space="0" w:color="auto"/>
                    <w:right w:val="nil"/>
                  </w:tcBorders>
                </w:tcPr>
                <w:p w:rsidR="00933D7F" w:rsidRPr="004D5AA4" w:rsidRDefault="00933D7F" w:rsidP="001345FE">
                  <w:pPr>
                    <w:pStyle w:val="a3"/>
                    <w:rPr>
                      <w:rFonts w:ascii="Times New Roman" w:hAnsi="Times New Roman" w:cs="Times New Roman"/>
                      <w:b/>
                      <w:bCs/>
                      <w:u w:val="single"/>
                    </w:rPr>
                  </w:pPr>
                  <w:r>
                    <w:rPr>
                      <w:rFonts w:ascii="Times New Roman" w:hAnsi="Times New Roman" w:cs="Times New Roman"/>
                      <w:b/>
                      <w:bCs/>
                      <w:u w:val="single"/>
                    </w:rPr>
                    <w:t>0605</w:t>
                  </w:r>
                </w:p>
              </w:tc>
              <w:tc>
                <w:tcPr>
                  <w:tcW w:w="1260" w:type="dxa"/>
                  <w:tcBorders>
                    <w:top w:val="nil"/>
                    <w:left w:val="nil"/>
                    <w:bottom w:val="single" w:sz="4" w:space="0" w:color="auto"/>
                    <w:right w:val="nil"/>
                  </w:tcBorders>
                </w:tcPr>
                <w:p w:rsidR="00933D7F" w:rsidRPr="002129B7" w:rsidRDefault="00933D7F" w:rsidP="001345FE">
                  <w:pPr>
                    <w:pStyle w:val="a3"/>
                    <w:jc w:val="center"/>
                    <w:rPr>
                      <w:rFonts w:ascii="Times New Roman" w:hAnsi="Times New Roman" w:cs="Times New Roman"/>
                    </w:rPr>
                  </w:pPr>
                  <w:r w:rsidRPr="002129B7">
                    <w:rPr>
                      <w:rFonts w:ascii="Times New Roman" w:hAnsi="Times New Roman" w:cs="Times New Roman"/>
                    </w:rPr>
                    <w:t>номер</w:t>
                  </w:r>
                </w:p>
              </w:tc>
              <w:tc>
                <w:tcPr>
                  <w:tcW w:w="4900" w:type="dxa"/>
                  <w:tcBorders>
                    <w:top w:val="nil"/>
                    <w:left w:val="nil"/>
                    <w:bottom w:val="single" w:sz="4" w:space="0" w:color="auto"/>
                    <w:right w:val="nil"/>
                  </w:tcBorders>
                </w:tcPr>
                <w:p w:rsidR="00933D7F" w:rsidRPr="004D5AA4" w:rsidRDefault="00933D7F" w:rsidP="001345FE">
                  <w:pPr>
                    <w:pStyle w:val="a3"/>
                    <w:rPr>
                      <w:rFonts w:ascii="Times New Roman" w:hAnsi="Times New Roman" w:cs="Times New Roman"/>
                      <w:b/>
                      <w:bCs/>
                      <w:u w:val="single"/>
                    </w:rPr>
                  </w:pPr>
                  <w:r>
                    <w:rPr>
                      <w:rFonts w:ascii="Times New Roman" w:hAnsi="Times New Roman" w:cs="Times New Roman"/>
                      <w:b/>
                      <w:bCs/>
                      <w:u w:val="single"/>
                    </w:rPr>
                    <w:t>567890</w:t>
                  </w:r>
                </w:p>
              </w:tc>
            </w:tr>
            <w:tr w:rsidR="00933D7F" w:rsidRPr="002129B7" w:rsidTr="001345FE">
              <w:tblPrEx>
                <w:tblCellMar>
                  <w:top w:w="0" w:type="dxa"/>
                  <w:bottom w:w="0" w:type="dxa"/>
                </w:tblCellMar>
              </w:tblPrEx>
              <w:tc>
                <w:tcPr>
                  <w:tcW w:w="1260" w:type="dxa"/>
                  <w:tcBorders>
                    <w:top w:val="single" w:sz="4" w:space="0" w:color="auto"/>
                    <w:left w:val="nil"/>
                    <w:bottom w:val="nil"/>
                    <w:right w:val="nil"/>
                  </w:tcBorders>
                </w:tcPr>
                <w:p w:rsidR="00933D7F" w:rsidRPr="002129B7" w:rsidRDefault="00933D7F" w:rsidP="001345FE">
                  <w:pPr>
                    <w:pStyle w:val="a3"/>
                    <w:rPr>
                      <w:rFonts w:ascii="Times New Roman" w:hAnsi="Times New Roman" w:cs="Times New Roman"/>
                    </w:rPr>
                  </w:pPr>
                  <w:r w:rsidRPr="002129B7">
                    <w:rPr>
                      <w:rFonts w:ascii="Times New Roman" w:hAnsi="Times New Roman" w:cs="Times New Roman"/>
                    </w:rPr>
                    <w:t>выдан</w:t>
                  </w:r>
                </w:p>
              </w:tc>
              <w:tc>
                <w:tcPr>
                  <w:tcW w:w="8540" w:type="dxa"/>
                  <w:gridSpan w:val="3"/>
                  <w:tcBorders>
                    <w:top w:val="single" w:sz="4" w:space="0" w:color="auto"/>
                    <w:left w:val="nil"/>
                    <w:bottom w:val="nil"/>
                    <w:right w:val="nil"/>
                  </w:tcBorders>
                </w:tcPr>
                <w:p w:rsidR="00933D7F" w:rsidRPr="004D5AA4" w:rsidRDefault="00933D7F" w:rsidP="001345FE">
                  <w:pPr>
                    <w:pStyle w:val="a3"/>
                    <w:rPr>
                      <w:rFonts w:ascii="Times New Roman" w:hAnsi="Times New Roman" w:cs="Times New Roman"/>
                      <w:b/>
                      <w:bCs/>
                      <w:u w:val="single"/>
                    </w:rPr>
                  </w:pPr>
                  <w:r>
                    <w:rPr>
                      <w:rFonts w:ascii="Times New Roman" w:hAnsi="Times New Roman" w:cs="Times New Roman"/>
                      <w:b/>
                      <w:bCs/>
                      <w:u w:val="single"/>
                    </w:rPr>
                    <w:t xml:space="preserve">12.09.2006. УВД г.Кропоткина </w:t>
                  </w:r>
                </w:p>
              </w:tc>
            </w:tr>
          </w:tbl>
          <w:p w:rsidR="00933D7F" w:rsidRPr="002129B7" w:rsidRDefault="00933D7F" w:rsidP="001345FE">
            <w:pPr>
              <w:pStyle w:val="a3"/>
              <w:rPr>
                <w:rFonts w:ascii="Times New Roman" w:hAnsi="Times New Roman" w:cs="Times New Roman"/>
              </w:rPr>
            </w:pPr>
          </w:p>
        </w:tc>
      </w:tr>
      <w:tr w:rsidR="00933D7F" w:rsidRPr="00651AFF" w:rsidTr="002D42C7">
        <w:tblPrEx>
          <w:tblCellMar>
            <w:top w:w="0" w:type="dxa"/>
            <w:bottom w:w="0" w:type="dxa"/>
          </w:tblCellMar>
        </w:tblPrEx>
        <w:trPr>
          <w:gridAfter w:val="1"/>
          <w:wAfter w:w="248" w:type="dxa"/>
        </w:trPr>
        <w:tc>
          <w:tcPr>
            <w:tcW w:w="9834" w:type="dxa"/>
            <w:gridSpan w:val="21"/>
            <w:tcBorders>
              <w:top w:val="nil"/>
              <w:left w:val="nil"/>
              <w:bottom w:val="nil"/>
              <w:right w:val="nil"/>
            </w:tcBorders>
          </w:tcPr>
          <w:p w:rsidR="00933D7F" w:rsidRDefault="00933D7F" w:rsidP="001345FE">
            <w:pPr>
              <w:rPr>
                <w:b/>
                <w:bCs/>
              </w:rPr>
            </w:pPr>
          </w:p>
          <w:p w:rsidR="00933D7F" w:rsidRPr="00651AFF" w:rsidRDefault="00933D7F" w:rsidP="001345FE">
            <w:pPr>
              <w:rPr>
                <w:b/>
                <w:bCs/>
              </w:rPr>
            </w:pPr>
            <w:r w:rsidRPr="00651AFF">
              <w:rPr>
                <w:b/>
                <w:bCs/>
              </w:rPr>
              <w:t>Прошу предоставить земельный участок в аренду  без торгов на срок_</w:t>
            </w:r>
            <w:r w:rsidRPr="004D5AA4">
              <w:rPr>
                <w:b/>
                <w:bCs/>
                <w:u w:val="single"/>
              </w:rPr>
              <w:t>20 лет___</w:t>
            </w:r>
            <w:r w:rsidRPr="00651AFF">
              <w:rPr>
                <w:b/>
                <w:bCs/>
              </w:rPr>
              <w:t>__________на основании</w:t>
            </w:r>
            <w:r>
              <w:rPr>
                <w:b/>
                <w:bCs/>
              </w:rPr>
              <w:t xml:space="preserve"> пп.15 п. 2 статьи 39.6 Земельного кодекса Российской Федерации </w:t>
            </w:r>
          </w:p>
        </w:tc>
      </w:tr>
      <w:tr w:rsidR="00933D7F" w:rsidRPr="002129B7" w:rsidTr="002D42C7">
        <w:tblPrEx>
          <w:tblCellMar>
            <w:top w:w="0" w:type="dxa"/>
            <w:bottom w:w="0" w:type="dxa"/>
          </w:tblCellMar>
        </w:tblPrEx>
        <w:trPr>
          <w:gridAfter w:val="1"/>
          <w:wAfter w:w="248" w:type="dxa"/>
        </w:trPr>
        <w:tc>
          <w:tcPr>
            <w:tcW w:w="9834" w:type="dxa"/>
            <w:gridSpan w:val="21"/>
            <w:tcBorders>
              <w:top w:val="nil"/>
              <w:left w:val="nil"/>
              <w:bottom w:val="nil"/>
              <w:right w:val="nil"/>
            </w:tcBorders>
          </w:tcPr>
          <w:p w:rsidR="00933D7F" w:rsidRPr="002129B7" w:rsidRDefault="00933D7F" w:rsidP="001345FE">
            <w:pPr>
              <w:pStyle w:val="a3"/>
              <w:jc w:val="center"/>
              <w:rPr>
                <w:rFonts w:ascii="Times New Roman" w:hAnsi="Times New Roman" w:cs="Times New Roman"/>
                <w:sz w:val="20"/>
                <w:szCs w:val="20"/>
              </w:rPr>
            </w:pPr>
          </w:p>
        </w:tc>
      </w:tr>
      <w:tr w:rsidR="00933D7F" w:rsidRPr="002129B7" w:rsidTr="002D42C7">
        <w:tblPrEx>
          <w:tblCellMar>
            <w:top w:w="0" w:type="dxa"/>
            <w:bottom w:w="0" w:type="dxa"/>
          </w:tblCellMar>
        </w:tblPrEx>
        <w:trPr>
          <w:gridAfter w:val="1"/>
          <w:wAfter w:w="248" w:type="dxa"/>
        </w:trPr>
        <w:tc>
          <w:tcPr>
            <w:tcW w:w="9834" w:type="dxa"/>
            <w:gridSpan w:val="21"/>
            <w:tcBorders>
              <w:top w:val="nil"/>
              <w:left w:val="nil"/>
              <w:bottom w:val="nil"/>
              <w:right w:val="nil"/>
            </w:tcBorders>
          </w:tcPr>
          <w:p w:rsidR="00933D7F" w:rsidRPr="002129B7" w:rsidRDefault="00933D7F" w:rsidP="001345FE">
            <w:pPr>
              <w:pStyle w:val="a4"/>
              <w:rPr>
                <w:rFonts w:ascii="Times New Roman" w:hAnsi="Times New Roman" w:cs="Times New Roman"/>
              </w:rPr>
            </w:pPr>
            <w:r w:rsidRPr="002129B7">
              <w:rPr>
                <w:rFonts w:ascii="Times New Roman" w:hAnsi="Times New Roman" w:cs="Times New Roman"/>
              </w:rPr>
              <w:t>Сведения о земельном участке:</w:t>
            </w:r>
          </w:p>
        </w:tc>
      </w:tr>
      <w:tr w:rsidR="00933D7F" w:rsidRPr="002129B7" w:rsidTr="002D42C7">
        <w:tblPrEx>
          <w:tblCellMar>
            <w:top w:w="0" w:type="dxa"/>
            <w:bottom w:w="0" w:type="dxa"/>
          </w:tblCellMar>
        </w:tblPrEx>
        <w:trPr>
          <w:gridAfter w:val="1"/>
          <w:wAfter w:w="248" w:type="dxa"/>
        </w:trPr>
        <w:tc>
          <w:tcPr>
            <w:tcW w:w="3674" w:type="dxa"/>
            <w:gridSpan w:val="11"/>
            <w:tcBorders>
              <w:top w:val="nil"/>
              <w:left w:val="nil"/>
              <w:bottom w:val="nil"/>
              <w:right w:val="nil"/>
            </w:tcBorders>
          </w:tcPr>
          <w:p w:rsidR="00933D7F" w:rsidRPr="002129B7" w:rsidRDefault="00933D7F" w:rsidP="001345FE">
            <w:r w:rsidRPr="002129B7">
              <w:t>кадастровый номер:</w:t>
            </w:r>
          </w:p>
        </w:tc>
        <w:tc>
          <w:tcPr>
            <w:tcW w:w="6160" w:type="dxa"/>
            <w:gridSpan w:val="10"/>
            <w:tcBorders>
              <w:top w:val="nil"/>
              <w:left w:val="nil"/>
              <w:bottom w:val="single" w:sz="4" w:space="0" w:color="auto"/>
              <w:right w:val="nil"/>
            </w:tcBorders>
          </w:tcPr>
          <w:p w:rsidR="00933D7F" w:rsidRPr="004D5AA4" w:rsidRDefault="00933D7F" w:rsidP="001345FE">
            <w:pPr>
              <w:pStyle w:val="a3"/>
              <w:rPr>
                <w:rFonts w:ascii="Times New Roman" w:hAnsi="Times New Roman" w:cs="Times New Roman"/>
                <w:b/>
                <w:bCs/>
                <w:u w:val="single"/>
              </w:rPr>
            </w:pPr>
            <w:r>
              <w:rPr>
                <w:rFonts w:ascii="Times New Roman" w:hAnsi="Times New Roman" w:cs="Times New Roman"/>
                <w:b/>
                <w:bCs/>
                <w:u w:val="single"/>
              </w:rPr>
              <w:t>23:4469876543:05</w:t>
            </w:r>
          </w:p>
        </w:tc>
      </w:tr>
      <w:tr w:rsidR="00933D7F" w:rsidRPr="002129B7" w:rsidTr="002D42C7">
        <w:tblPrEx>
          <w:tblCellMar>
            <w:top w:w="0" w:type="dxa"/>
            <w:bottom w:w="0" w:type="dxa"/>
          </w:tblCellMar>
        </w:tblPrEx>
        <w:trPr>
          <w:gridAfter w:val="1"/>
          <w:wAfter w:w="248" w:type="dxa"/>
        </w:trPr>
        <w:tc>
          <w:tcPr>
            <w:tcW w:w="2274" w:type="dxa"/>
            <w:gridSpan w:val="8"/>
            <w:tcBorders>
              <w:top w:val="nil"/>
              <w:left w:val="nil"/>
              <w:bottom w:val="nil"/>
              <w:right w:val="nil"/>
            </w:tcBorders>
          </w:tcPr>
          <w:p w:rsidR="00933D7F" w:rsidRPr="002129B7" w:rsidRDefault="00933D7F" w:rsidP="001345FE">
            <w:r w:rsidRPr="002129B7">
              <w:t>площадь:</w:t>
            </w:r>
          </w:p>
        </w:tc>
        <w:tc>
          <w:tcPr>
            <w:tcW w:w="7560" w:type="dxa"/>
            <w:gridSpan w:val="13"/>
            <w:tcBorders>
              <w:top w:val="nil"/>
              <w:left w:val="nil"/>
              <w:bottom w:val="single" w:sz="4" w:space="0" w:color="auto"/>
              <w:right w:val="nil"/>
            </w:tcBorders>
          </w:tcPr>
          <w:p w:rsidR="00933D7F" w:rsidRPr="004D5AA4" w:rsidRDefault="00933D7F" w:rsidP="001345FE">
            <w:pPr>
              <w:pStyle w:val="a3"/>
              <w:rPr>
                <w:rFonts w:ascii="Times New Roman" w:hAnsi="Times New Roman" w:cs="Times New Roman"/>
                <w:b/>
                <w:bCs/>
                <w:u w:val="single"/>
              </w:rPr>
            </w:pPr>
            <w:r w:rsidRPr="004D5AA4">
              <w:rPr>
                <w:rFonts w:ascii="Times New Roman" w:hAnsi="Times New Roman" w:cs="Times New Roman"/>
                <w:b/>
                <w:bCs/>
                <w:u w:val="single"/>
              </w:rPr>
              <w:t>789 кв.м.</w:t>
            </w:r>
          </w:p>
        </w:tc>
      </w:tr>
      <w:tr w:rsidR="00933D7F" w:rsidRPr="002129B7" w:rsidTr="002D42C7">
        <w:tblPrEx>
          <w:tblCellMar>
            <w:top w:w="0" w:type="dxa"/>
            <w:bottom w:w="0" w:type="dxa"/>
          </w:tblCellMar>
        </w:tblPrEx>
        <w:trPr>
          <w:gridAfter w:val="1"/>
          <w:wAfter w:w="248" w:type="dxa"/>
        </w:trPr>
        <w:tc>
          <w:tcPr>
            <w:tcW w:w="1994" w:type="dxa"/>
            <w:gridSpan w:val="7"/>
            <w:tcBorders>
              <w:top w:val="nil"/>
              <w:left w:val="nil"/>
              <w:bottom w:val="nil"/>
              <w:right w:val="nil"/>
            </w:tcBorders>
          </w:tcPr>
          <w:p w:rsidR="00933D7F" w:rsidRPr="002129B7" w:rsidRDefault="00933D7F" w:rsidP="001345FE">
            <w:r w:rsidRPr="002129B7">
              <w:t>адрес:</w:t>
            </w:r>
          </w:p>
        </w:tc>
        <w:tc>
          <w:tcPr>
            <w:tcW w:w="7840" w:type="dxa"/>
            <w:gridSpan w:val="14"/>
            <w:tcBorders>
              <w:top w:val="nil"/>
              <w:left w:val="nil"/>
              <w:bottom w:val="single" w:sz="4" w:space="0" w:color="auto"/>
              <w:right w:val="nil"/>
            </w:tcBorders>
          </w:tcPr>
          <w:p w:rsidR="00933D7F" w:rsidRPr="002129B7" w:rsidRDefault="00933D7F" w:rsidP="001345FE">
            <w:pPr>
              <w:pStyle w:val="a3"/>
              <w:rPr>
                <w:rFonts w:ascii="Times New Roman" w:hAnsi="Times New Roman" w:cs="Times New Roman"/>
              </w:rPr>
            </w:pPr>
            <w:r w:rsidRPr="004D5AA4">
              <w:rPr>
                <w:rFonts w:ascii="Times New Roman" w:hAnsi="Times New Roman" w:cs="Times New Roman"/>
                <w:b/>
                <w:bCs/>
              </w:rPr>
              <w:t xml:space="preserve">Г.КРОПОТКИН, УЛ. </w:t>
            </w:r>
            <w:r>
              <w:rPr>
                <w:rFonts w:ascii="Times New Roman" w:hAnsi="Times New Roman" w:cs="Times New Roman"/>
                <w:b/>
                <w:bCs/>
              </w:rPr>
              <w:t>ЛАЗУРНАЯ</w:t>
            </w:r>
            <w:r w:rsidRPr="004D5AA4">
              <w:rPr>
                <w:rFonts w:ascii="Times New Roman" w:hAnsi="Times New Roman" w:cs="Times New Roman"/>
                <w:b/>
                <w:bCs/>
              </w:rPr>
              <w:t>, 56</w:t>
            </w:r>
          </w:p>
        </w:tc>
      </w:tr>
      <w:tr w:rsidR="00933D7F" w:rsidRPr="002129B7" w:rsidTr="002D42C7">
        <w:tblPrEx>
          <w:tblCellMar>
            <w:top w:w="0" w:type="dxa"/>
            <w:bottom w:w="0" w:type="dxa"/>
          </w:tblCellMar>
        </w:tblPrEx>
        <w:trPr>
          <w:gridAfter w:val="1"/>
          <w:wAfter w:w="248" w:type="dxa"/>
        </w:trPr>
        <w:tc>
          <w:tcPr>
            <w:tcW w:w="9834" w:type="dxa"/>
            <w:gridSpan w:val="21"/>
            <w:tcBorders>
              <w:top w:val="nil"/>
              <w:left w:val="nil"/>
              <w:bottom w:val="single" w:sz="4" w:space="0" w:color="auto"/>
              <w:right w:val="nil"/>
            </w:tcBorders>
          </w:tcPr>
          <w:p w:rsidR="00933D7F" w:rsidRPr="002129B7" w:rsidRDefault="00933D7F" w:rsidP="001345FE">
            <w:pPr>
              <w:pStyle w:val="a3"/>
              <w:rPr>
                <w:rFonts w:ascii="Times New Roman" w:hAnsi="Times New Roman" w:cs="Times New Roman"/>
              </w:rPr>
            </w:pPr>
          </w:p>
        </w:tc>
      </w:tr>
      <w:tr w:rsidR="00933D7F" w:rsidRPr="002129B7" w:rsidTr="002D42C7">
        <w:tblPrEx>
          <w:tblCellMar>
            <w:top w:w="0" w:type="dxa"/>
            <w:bottom w:w="0" w:type="dxa"/>
          </w:tblCellMar>
        </w:tblPrEx>
        <w:trPr>
          <w:gridAfter w:val="1"/>
          <w:wAfter w:w="248" w:type="dxa"/>
          <w:trHeight w:val="80"/>
        </w:trPr>
        <w:tc>
          <w:tcPr>
            <w:tcW w:w="9834" w:type="dxa"/>
            <w:gridSpan w:val="21"/>
            <w:tcBorders>
              <w:top w:val="nil"/>
              <w:left w:val="nil"/>
              <w:bottom w:val="single" w:sz="4" w:space="0" w:color="auto"/>
              <w:right w:val="nil"/>
            </w:tcBorders>
          </w:tcPr>
          <w:p w:rsidR="00933D7F" w:rsidRPr="002129B7" w:rsidRDefault="00933D7F" w:rsidP="001345FE">
            <w:pPr>
              <w:pStyle w:val="a3"/>
              <w:rPr>
                <w:rFonts w:ascii="Times New Roman" w:hAnsi="Times New Roman" w:cs="Times New Roman"/>
              </w:rPr>
            </w:pPr>
          </w:p>
        </w:tc>
      </w:tr>
      <w:tr w:rsidR="00933D7F" w:rsidRPr="002129B7" w:rsidTr="002D42C7">
        <w:tblPrEx>
          <w:tblCellMar>
            <w:top w:w="0" w:type="dxa"/>
            <w:bottom w:w="0" w:type="dxa"/>
          </w:tblCellMar>
        </w:tblPrEx>
        <w:trPr>
          <w:gridAfter w:val="1"/>
          <w:wAfter w:w="248" w:type="dxa"/>
        </w:trPr>
        <w:tc>
          <w:tcPr>
            <w:tcW w:w="9834" w:type="dxa"/>
            <w:gridSpan w:val="21"/>
            <w:tcBorders>
              <w:top w:val="nil"/>
              <w:left w:val="nil"/>
              <w:bottom w:val="single" w:sz="4" w:space="0" w:color="auto"/>
              <w:right w:val="nil"/>
            </w:tcBorders>
          </w:tcPr>
          <w:p w:rsidR="00933D7F" w:rsidRPr="002129B7" w:rsidRDefault="00933D7F" w:rsidP="001345FE">
            <w:pPr>
              <w:pStyle w:val="a3"/>
              <w:rPr>
                <w:rFonts w:ascii="Times New Roman" w:hAnsi="Times New Roman" w:cs="Times New Roman"/>
              </w:rPr>
            </w:pPr>
          </w:p>
        </w:tc>
      </w:tr>
      <w:tr w:rsidR="00933D7F" w:rsidRPr="002129B7" w:rsidTr="002D42C7">
        <w:tblPrEx>
          <w:tblCellMar>
            <w:top w:w="0" w:type="dxa"/>
            <w:bottom w:w="0" w:type="dxa"/>
          </w:tblCellMar>
        </w:tblPrEx>
        <w:trPr>
          <w:gridAfter w:val="1"/>
          <w:wAfter w:w="248" w:type="dxa"/>
        </w:trPr>
        <w:tc>
          <w:tcPr>
            <w:tcW w:w="9834" w:type="dxa"/>
            <w:gridSpan w:val="21"/>
            <w:tcBorders>
              <w:top w:val="nil"/>
              <w:left w:val="nil"/>
              <w:bottom w:val="nil"/>
              <w:right w:val="nil"/>
            </w:tcBorders>
          </w:tcPr>
          <w:p w:rsidR="00933D7F" w:rsidRPr="002129B7" w:rsidRDefault="00933D7F" w:rsidP="001345FE">
            <w:pPr>
              <w:pStyle w:val="a3"/>
              <w:jc w:val="center"/>
              <w:rPr>
                <w:rFonts w:ascii="Times New Roman" w:hAnsi="Times New Roman" w:cs="Times New Roman"/>
              </w:rPr>
            </w:pPr>
            <w:r w:rsidRPr="002129B7">
              <w:rPr>
                <w:rFonts w:ascii="Times New Roman" w:hAnsi="Times New Roman" w:cs="Times New Roman"/>
                <w:sz w:val="20"/>
                <w:szCs w:val="20"/>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r w:rsidRPr="002129B7">
              <w:rPr>
                <w:rFonts w:ascii="Times New Roman" w:hAnsi="Times New Roman" w:cs="Times New Roman"/>
              </w:rPr>
              <w:t>)</w:t>
            </w:r>
          </w:p>
        </w:tc>
      </w:tr>
      <w:tr w:rsidR="00933D7F" w:rsidRPr="002129B7" w:rsidTr="002D42C7">
        <w:tblPrEx>
          <w:tblCellMar>
            <w:top w:w="0" w:type="dxa"/>
            <w:bottom w:w="0" w:type="dxa"/>
          </w:tblCellMar>
        </w:tblPrEx>
        <w:trPr>
          <w:gridAfter w:val="1"/>
          <w:wAfter w:w="248" w:type="dxa"/>
          <w:trHeight w:val="80"/>
        </w:trPr>
        <w:tc>
          <w:tcPr>
            <w:tcW w:w="9834" w:type="dxa"/>
            <w:gridSpan w:val="21"/>
            <w:tcBorders>
              <w:top w:val="nil"/>
              <w:left w:val="nil"/>
              <w:bottom w:val="single" w:sz="4" w:space="0" w:color="auto"/>
              <w:right w:val="nil"/>
            </w:tcBorders>
          </w:tcPr>
          <w:p w:rsidR="00933D7F" w:rsidRPr="002129B7" w:rsidRDefault="00933D7F" w:rsidP="001345FE">
            <w:pPr>
              <w:pStyle w:val="a3"/>
              <w:rPr>
                <w:rFonts w:ascii="Times New Roman" w:hAnsi="Times New Roman" w:cs="Times New Roman"/>
              </w:rPr>
            </w:pPr>
          </w:p>
        </w:tc>
      </w:tr>
      <w:tr w:rsidR="00933D7F" w:rsidRPr="002129B7" w:rsidTr="002D42C7">
        <w:tblPrEx>
          <w:tblCellMar>
            <w:top w:w="0" w:type="dxa"/>
            <w:bottom w:w="0" w:type="dxa"/>
          </w:tblCellMar>
        </w:tblPrEx>
        <w:trPr>
          <w:gridAfter w:val="1"/>
          <w:wAfter w:w="248" w:type="dxa"/>
        </w:trPr>
        <w:tc>
          <w:tcPr>
            <w:tcW w:w="9834" w:type="dxa"/>
            <w:gridSpan w:val="21"/>
            <w:tcBorders>
              <w:top w:val="nil"/>
              <w:left w:val="nil"/>
              <w:bottom w:val="single" w:sz="4" w:space="0" w:color="auto"/>
              <w:right w:val="nil"/>
            </w:tcBorders>
          </w:tcPr>
          <w:p w:rsidR="00933D7F" w:rsidRPr="004D5AA4" w:rsidRDefault="00933D7F" w:rsidP="001345FE">
            <w:pPr>
              <w:pStyle w:val="a3"/>
              <w:jc w:val="center"/>
              <w:rPr>
                <w:rFonts w:ascii="Times New Roman" w:hAnsi="Times New Roman" w:cs="Times New Roman"/>
                <w:b/>
                <w:bCs/>
                <w:u w:val="single"/>
              </w:rPr>
            </w:pPr>
            <w:r w:rsidRPr="004D5AA4">
              <w:rPr>
                <w:rFonts w:ascii="Times New Roman" w:hAnsi="Times New Roman" w:cs="Times New Roman"/>
                <w:b/>
                <w:bCs/>
                <w:u w:val="single"/>
              </w:rPr>
              <w:t>ИЖС</w:t>
            </w:r>
          </w:p>
        </w:tc>
      </w:tr>
      <w:tr w:rsidR="00933D7F" w:rsidRPr="002129B7" w:rsidTr="002D42C7">
        <w:tblPrEx>
          <w:tblCellMar>
            <w:top w:w="0" w:type="dxa"/>
            <w:bottom w:w="0" w:type="dxa"/>
          </w:tblCellMar>
        </w:tblPrEx>
        <w:trPr>
          <w:gridAfter w:val="1"/>
          <w:wAfter w:w="248" w:type="dxa"/>
        </w:trPr>
        <w:tc>
          <w:tcPr>
            <w:tcW w:w="9834" w:type="dxa"/>
            <w:gridSpan w:val="21"/>
            <w:tcBorders>
              <w:top w:val="nil"/>
              <w:left w:val="nil"/>
              <w:bottom w:val="nil"/>
              <w:right w:val="nil"/>
            </w:tcBorders>
          </w:tcPr>
          <w:p w:rsidR="00933D7F" w:rsidRPr="002129B7" w:rsidRDefault="00933D7F" w:rsidP="001345FE">
            <w:pPr>
              <w:pStyle w:val="a3"/>
              <w:jc w:val="center"/>
              <w:rPr>
                <w:rFonts w:ascii="Times New Roman" w:hAnsi="Times New Roman" w:cs="Times New Roman"/>
                <w:sz w:val="20"/>
                <w:szCs w:val="20"/>
              </w:rPr>
            </w:pPr>
            <w:r w:rsidRPr="002129B7">
              <w:rPr>
                <w:rFonts w:ascii="Times New Roman" w:hAnsi="Times New Roman" w:cs="Times New Roman"/>
                <w:sz w:val="20"/>
                <w:szCs w:val="20"/>
              </w:rPr>
              <w:t>(цель использования земельного участка)</w:t>
            </w:r>
          </w:p>
        </w:tc>
      </w:tr>
      <w:tr w:rsidR="00933D7F" w:rsidRPr="002129B7" w:rsidTr="002D42C7">
        <w:tblPrEx>
          <w:tblCellMar>
            <w:top w:w="0" w:type="dxa"/>
            <w:bottom w:w="0" w:type="dxa"/>
          </w:tblCellMar>
        </w:tblPrEx>
        <w:trPr>
          <w:gridAfter w:val="1"/>
          <w:wAfter w:w="248" w:type="dxa"/>
        </w:trPr>
        <w:tc>
          <w:tcPr>
            <w:tcW w:w="9834" w:type="dxa"/>
            <w:gridSpan w:val="21"/>
            <w:tcBorders>
              <w:top w:val="nil"/>
              <w:left w:val="nil"/>
              <w:bottom w:val="single" w:sz="4" w:space="0" w:color="auto"/>
              <w:right w:val="nil"/>
            </w:tcBorders>
          </w:tcPr>
          <w:p w:rsidR="00933D7F" w:rsidRPr="002129B7" w:rsidRDefault="00933D7F" w:rsidP="001345FE">
            <w:pPr>
              <w:pStyle w:val="a3"/>
              <w:rPr>
                <w:rFonts w:ascii="Times New Roman" w:hAnsi="Times New Roman" w:cs="Times New Roman"/>
              </w:rPr>
            </w:pPr>
          </w:p>
        </w:tc>
      </w:tr>
      <w:tr w:rsidR="00933D7F" w:rsidRPr="002129B7" w:rsidTr="002D42C7">
        <w:tblPrEx>
          <w:tblCellMar>
            <w:top w:w="0" w:type="dxa"/>
            <w:bottom w:w="0" w:type="dxa"/>
          </w:tblCellMar>
        </w:tblPrEx>
        <w:trPr>
          <w:gridAfter w:val="1"/>
          <w:wAfter w:w="248" w:type="dxa"/>
        </w:trPr>
        <w:tc>
          <w:tcPr>
            <w:tcW w:w="9834" w:type="dxa"/>
            <w:gridSpan w:val="21"/>
            <w:tcBorders>
              <w:top w:val="nil"/>
              <w:left w:val="nil"/>
              <w:bottom w:val="single" w:sz="4" w:space="0" w:color="auto"/>
              <w:right w:val="nil"/>
            </w:tcBorders>
          </w:tcPr>
          <w:p w:rsidR="00933D7F" w:rsidRPr="002129B7" w:rsidRDefault="00933D7F" w:rsidP="001345FE">
            <w:pPr>
              <w:pStyle w:val="a3"/>
              <w:rPr>
                <w:rFonts w:ascii="Times New Roman" w:hAnsi="Times New Roman" w:cs="Times New Roman"/>
              </w:rPr>
            </w:pPr>
          </w:p>
        </w:tc>
      </w:tr>
      <w:tr w:rsidR="00933D7F" w:rsidRPr="002129B7" w:rsidTr="002D42C7">
        <w:tblPrEx>
          <w:tblCellMar>
            <w:top w:w="0" w:type="dxa"/>
            <w:bottom w:w="0" w:type="dxa"/>
          </w:tblCellMar>
        </w:tblPrEx>
        <w:trPr>
          <w:gridAfter w:val="1"/>
          <w:wAfter w:w="248" w:type="dxa"/>
        </w:trPr>
        <w:tc>
          <w:tcPr>
            <w:tcW w:w="9834" w:type="dxa"/>
            <w:gridSpan w:val="21"/>
            <w:tcBorders>
              <w:top w:val="nil"/>
              <w:left w:val="nil"/>
              <w:bottom w:val="nil"/>
              <w:right w:val="nil"/>
            </w:tcBorders>
          </w:tcPr>
          <w:p w:rsidR="00933D7F" w:rsidRPr="002129B7" w:rsidRDefault="00933D7F" w:rsidP="001345FE">
            <w:pPr>
              <w:pStyle w:val="a3"/>
              <w:jc w:val="center"/>
              <w:rPr>
                <w:rFonts w:ascii="Times New Roman" w:hAnsi="Times New Roman" w:cs="Times New Roman"/>
                <w:sz w:val="20"/>
                <w:szCs w:val="20"/>
              </w:rPr>
            </w:pPr>
            <w:r w:rsidRPr="002129B7">
              <w:rPr>
                <w:rFonts w:ascii="Times New Roman" w:hAnsi="Times New Roman" w:cs="Times New Roman"/>
                <w:sz w:val="20"/>
                <w:szCs w:val="20"/>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tc>
      </w:tr>
      <w:tr w:rsidR="00933D7F" w:rsidRPr="002129B7" w:rsidTr="002D42C7">
        <w:tblPrEx>
          <w:tblCellMar>
            <w:top w:w="0" w:type="dxa"/>
            <w:bottom w:w="0" w:type="dxa"/>
          </w:tblCellMar>
        </w:tblPrEx>
        <w:trPr>
          <w:gridAfter w:val="1"/>
          <w:wAfter w:w="248" w:type="dxa"/>
        </w:trPr>
        <w:tc>
          <w:tcPr>
            <w:tcW w:w="9834" w:type="dxa"/>
            <w:gridSpan w:val="21"/>
            <w:tcBorders>
              <w:top w:val="nil"/>
              <w:left w:val="nil"/>
              <w:bottom w:val="nil"/>
              <w:right w:val="nil"/>
            </w:tcBorders>
          </w:tcPr>
          <w:p w:rsidR="00933D7F" w:rsidRPr="002129B7" w:rsidRDefault="00933D7F" w:rsidP="001345FE">
            <w:pPr>
              <w:pStyle w:val="a3"/>
              <w:rPr>
                <w:rFonts w:ascii="Times New Roman" w:hAnsi="Times New Roman" w:cs="Times New Roman"/>
              </w:rPr>
            </w:pPr>
          </w:p>
        </w:tc>
      </w:tr>
      <w:tr w:rsidR="00933D7F" w:rsidRPr="002129B7" w:rsidTr="002D42C7">
        <w:tblPrEx>
          <w:tblCellMar>
            <w:top w:w="0" w:type="dxa"/>
            <w:bottom w:w="0" w:type="dxa"/>
          </w:tblCellMar>
        </w:tblPrEx>
        <w:trPr>
          <w:gridAfter w:val="1"/>
          <w:wAfter w:w="248" w:type="dxa"/>
        </w:trPr>
        <w:tc>
          <w:tcPr>
            <w:tcW w:w="9834" w:type="dxa"/>
            <w:gridSpan w:val="21"/>
            <w:tcBorders>
              <w:top w:val="nil"/>
              <w:left w:val="nil"/>
              <w:bottom w:val="single" w:sz="4" w:space="0" w:color="auto"/>
              <w:right w:val="nil"/>
            </w:tcBorders>
          </w:tcPr>
          <w:p w:rsidR="00933D7F" w:rsidRPr="002129B7" w:rsidRDefault="00933D7F" w:rsidP="001345FE">
            <w:pPr>
              <w:pStyle w:val="a3"/>
              <w:rPr>
                <w:rFonts w:ascii="Times New Roman" w:hAnsi="Times New Roman" w:cs="Times New Roman"/>
              </w:rPr>
            </w:pPr>
          </w:p>
        </w:tc>
      </w:tr>
      <w:tr w:rsidR="00933D7F" w:rsidRPr="002129B7" w:rsidTr="002D42C7">
        <w:tblPrEx>
          <w:tblCellMar>
            <w:top w:w="0" w:type="dxa"/>
            <w:bottom w:w="0" w:type="dxa"/>
          </w:tblCellMar>
        </w:tblPrEx>
        <w:trPr>
          <w:gridAfter w:val="1"/>
          <w:wAfter w:w="248" w:type="dxa"/>
        </w:trPr>
        <w:tc>
          <w:tcPr>
            <w:tcW w:w="9834" w:type="dxa"/>
            <w:gridSpan w:val="21"/>
            <w:tcBorders>
              <w:top w:val="nil"/>
              <w:left w:val="nil"/>
              <w:bottom w:val="single" w:sz="4" w:space="0" w:color="auto"/>
              <w:right w:val="nil"/>
            </w:tcBorders>
          </w:tcPr>
          <w:p w:rsidR="00933D7F" w:rsidRPr="002129B7" w:rsidRDefault="00933D7F" w:rsidP="001345FE">
            <w:pPr>
              <w:pStyle w:val="a3"/>
              <w:rPr>
                <w:rFonts w:ascii="Times New Roman" w:hAnsi="Times New Roman" w:cs="Times New Roman"/>
              </w:rPr>
            </w:pPr>
          </w:p>
        </w:tc>
      </w:tr>
      <w:tr w:rsidR="00933D7F" w:rsidRPr="002129B7" w:rsidTr="002D42C7">
        <w:tblPrEx>
          <w:tblCellMar>
            <w:top w:w="0" w:type="dxa"/>
            <w:bottom w:w="0" w:type="dxa"/>
          </w:tblCellMar>
        </w:tblPrEx>
        <w:trPr>
          <w:gridAfter w:val="1"/>
          <w:wAfter w:w="248" w:type="dxa"/>
        </w:trPr>
        <w:tc>
          <w:tcPr>
            <w:tcW w:w="9834" w:type="dxa"/>
            <w:gridSpan w:val="21"/>
            <w:tcBorders>
              <w:top w:val="nil"/>
              <w:left w:val="nil"/>
              <w:bottom w:val="nil"/>
              <w:right w:val="nil"/>
            </w:tcBorders>
          </w:tcPr>
          <w:p w:rsidR="00933D7F" w:rsidRPr="002129B7" w:rsidRDefault="00933D7F" w:rsidP="001345FE">
            <w:pPr>
              <w:pStyle w:val="a3"/>
              <w:jc w:val="center"/>
              <w:rPr>
                <w:rFonts w:ascii="Times New Roman" w:hAnsi="Times New Roman" w:cs="Times New Roman"/>
                <w:sz w:val="20"/>
                <w:szCs w:val="20"/>
              </w:rPr>
            </w:pPr>
            <w:r w:rsidRPr="002129B7">
              <w:rPr>
                <w:rFonts w:ascii="Times New Roman" w:hAnsi="Times New Roman" w:cs="Times New Roman"/>
                <w:sz w:val="20"/>
                <w:szCs w:val="20"/>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tc>
      </w:tr>
      <w:tr w:rsidR="00933D7F" w:rsidRPr="002129B7" w:rsidTr="002D42C7">
        <w:tblPrEx>
          <w:tblCellMar>
            <w:top w:w="0" w:type="dxa"/>
            <w:bottom w:w="0" w:type="dxa"/>
          </w:tblCellMar>
        </w:tblPrEx>
        <w:trPr>
          <w:gridAfter w:val="1"/>
          <w:wAfter w:w="248" w:type="dxa"/>
        </w:trPr>
        <w:tc>
          <w:tcPr>
            <w:tcW w:w="9834" w:type="dxa"/>
            <w:gridSpan w:val="21"/>
            <w:tcBorders>
              <w:top w:val="nil"/>
              <w:left w:val="nil"/>
              <w:bottom w:val="nil"/>
              <w:right w:val="nil"/>
            </w:tcBorders>
          </w:tcPr>
          <w:p w:rsidR="00933D7F" w:rsidRPr="002129B7" w:rsidRDefault="00933D7F" w:rsidP="001345FE">
            <w:pPr>
              <w:pStyle w:val="a3"/>
              <w:rPr>
                <w:rFonts w:ascii="Times New Roman" w:hAnsi="Times New Roman" w:cs="Times New Roman"/>
              </w:rPr>
            </w:pPr>
          </w:p>
        </w:tc>
      </w:tr>
      <w:tr w:rsidR="00933D7F" w:rsidRPr="002129B7" w:rsidTr="002D42C7">
        <w:tblPrEx>
          <w:tblCellMar>
            <w:top w:w="0" w:type="dxa"/>
            <w:bottom w:w="0" w:type="dxa"/>
          </w:tblCellMar>
        </w:tblPrEx>
        <w:trPr>
          <w:gridAfter w:val="1"/>
          <w:wAfter w:w="248" w:type="dxa"/>
        </w:trPr>
        <w:tc>
          <w:tcPr>
            <w:tcW w:w="5354" w:type="dxa"/>
            <w:gridSpan w:val="15"/>
            <w:tcBorders>
              <w:top w:val="nil"/>
              <w:left w:val="nil"/>
              <w:bottom w:val="nil"/>
              <w:right w:val="nil"/>
            </w:tcBorders>
          </w:tcPr>
          <w:p w:rsidR="00933D7F" w:rsidRPr="002129B7" w:rsidRDefault="00933D7F" w:rsidP="001345FE">
            <w:pPr>
              <w:pStyle w:val="a4"/>
              <w:rPr>
                <w:rFonts w:ascii="Times New Roman" w:hAnsi="Times New Roman" w:cs="Times New Roman"/>
              </w:rPr>
            </w:pPr>
            <w:r w:rsidRPr="002129B7">
              <w:rPr>
                <w:rFonts w:ascii="Times New Roman" w:hAnsi="Times New Roman" w:cs="Times New Roman"/>
              </w:rPr>
              <w:t>Почтовый адрес для связи с заявителем:</w:t>
            </w:r>
          </w:p>
        </w:tc>
        <w:tc>
          <w:tcPr>
            <w:tcW w:w="4480" w:type="dxa"/>
            <w:gridSpan w:val="6"/>
            <w:tcBorders>
              <w:top w:val="nil"/>
              <w:left w:val="nil"/>
              <w:bottom w:val="single" w:sz="4" w:space="0" w:color="auto"/>
              <w:right w:val="nil"/>
            </w:tcBorders>
          </w:tcPr>
          <w:p w:rsidR="00933D7F" w:rsidRPr="002129B7" w:rsidRDefault="00933D7F" w:rsidP="001345FE">
            <w:pPr>
              <w:pStyle w:val="a3"/>
              <w:rPr>
                <w:rFonts w:ascii="Times New Roman" w:hAnsi="Times New Roman" w:cs="Times New Roman"/>
              </w:rPr>
            </w:pPr>
            <w:r w:rsidRPr="004D5AA4">
              <w:rPr>
                <w:rFonts w:ascii="Times New Roman" w:hAnsi="Times New Roman" w:cs="Times New Roman"/>
                <w:b/>
                <w:bCs/>
              </w:rPr>
              <w:t>Г.КРОПОТКИН, УЛ. ЛЕСНАЯ, 56</w:t>
            </w:r>
          </w:p>
        </w:tc>
      </w:tr>
      <w:tr w:rsidR="00933D7F" w:rsidRPr="002129B7" w:rsidTr="002D42C7">
        <w:tblPrEx>
          <w:tblCellMar>
            <w:top w:w="0" w:type="dxa"/>
            <w:bottom w:w="0" w:type="dxa"/>
          </w:tblCellMar>
        </w:tblPrEx>
        <w:trPr>
          <w:gridAfter w:val="1"/>
          <w:wAfter w:w="248" w:type="dxa"/>
        </w:trPr>
        <w:tc>
          <w:tcPr>
            <w:tcW w:w="9834" w:type="dxa"/>
            <w:gridSpan w:val="21"/>
            <w:tcBorders>
              <w:top w:val="nil"/>
              <w:left w:val="nil"/>
              <w:bottom w:val="single" w:sz="4" w:space="0" w:color="auto"/>
              <w:right w:val="nil"/>
            </w:tcBorders>
          </w:tcPr>
          <w:p w:rsidR="00933D7F" w:rsidRPr="002129B7" w:rsidRDefault="00933D7F" w:rsidP="001345FE">
            <w:pPr>
              <w:pStyle w:val="a3"/>
              <w:rPr>
                <w:rFonts w:ascii="Times New Roman" w:hAnsi="Times New Roman" w:cs="Times New Roman"/>
              </w:rPr>
            </w:pPr>
          </w:p>
        </w:tc>
      </w:tr>
      <w:tr w:rsidR="00933D7F" w:rsidRPr="002129B7" w:rsidTr="002D42C7">
        <w:tblPrEx>
          <w:tblCellMar>
            <w:top w:w="0" w:type="dxa"/>
            <w:bottom w:w="0" w:type="dxa"/>
          </w:tblCellMar>
        </w:tblPrEx>
        <w:trPr>
          <w:gridAfter w:val="1"/>
          <w:wAfter w:w="248" w:type="dxa"/>
        </w:trPr>
        <w:tc>
          <w:tcPr>
            <w:tcW w:w="6474" w:type="dxa"/>
            <w:gridSpan w:val="18"/>
            <w:tcBorders>
              <w:top w:val="nil"/>
              <w:left w:val="nil"/>
              <w:bottom w:val="nil"/>
              <w:right w:val="nil"/>
            </w:tcBorders>
          </w:tcPr>
          <w:p w:rsidR="00933D7F" w:rsidRPr="002129B7" w:rsidRDefault="00933D7F" w:rsidP="001345FE">
            <w:pPr>
              <w:pStyle w:val="a4"/>
              <w:rPr>
                <w:rFonts w:ascii="Times New Roman" w:hAnsi="Times New Roman" w:cs="Times New Roman"/>
              </w:rPr>
            </w:pPr>
            <w:r w:rsidRPr="002129B7">
              <w:rPr>
                <w:rFonts w:ascii="Times New Roman" w:hAnsi="Times New Roman" w:cs="Times New Roman"/>
              </w:rPr>
              <w:t>Адрес электронной почты для связи с заявителем:</w:t>
            </w:r>
          </w:p>
        </w:tc>
        <w:tc>
          <w:tcPr>
            <w:tcW w:w="3360" w:type="dxa"/>
            <w:gridSpan w:val="3"/>
            <w:tcBorders>
              <w:top w:val="nil"/>
              <w:left w:val="nil"/>
              <w:bottom w:val="single" w:sz="4" w:space="0" w:color="auto"/>
              <w:right w:val="nil"/>
            </w:tcBorders>
          </w:tcPr>
          <w:p w:rsidR="00933D7F" w:rsidRPr="002129B7" w:rsidRDefault="00933D7F" w:rsidP="001345FE">
            <w:pPr>
              <w:pStyle w:val="a3"/>
              <w:rPr>
                <w:rFonts w:ascii="Times New Roman" w:hAnsi="Times New Roman" w:cs="Times New Roman"/>
              </w:rPr>
            </w:pPr>
            <w:r>
              <w:rPr>
                <w:rFonts w:ascii="Times New Roman" w:hAnsi="Times New Roman" w:cs="Times New Roman"/>
              </w:rPr>
              <w:t>---------</w:t>
            </w:r>
          </w:p>
        </w:tc>
      </w:tr>
      <w:tr w:rsidR="00933D7F" w:rsidRPr="002129B7" w:rsidTr="002D42C7">
        <w:tblPrEx>
          <w:tblCellMar>
            <w:top w:w="0" w:type="dxa"/>
            <w:bottom w:w="0" w:type="dxa"/>
          </w:tblCellMar>
        </w:tblPrEx>
        <w:trPr>
          <w:gridAfter w:val="1"/>
          <w:wAfter w:w="248" w:type="dxa"/>
        </w:trPr>
        <w:tc>
          <w:tcPr>
            <w:tcW w:w="5354" w:type="dxa"/>
            <w:gridSpan w:val="15"/>
            <w:tcBorders>
              <w:top w:val="nil"/>
              <w:left w:val="nil"/>
              <w:bottom w:val="nil"/>
              <w:right w:val="nil"/>
            </w:tcBorders>
          </w:tcPr>
          <w:p w:rsidR="00933D7F" w:rsidRPr="002129B7" w:rsidRDefault="00933D7F" w:rsidP="001345FE">
            <w:pPr>
              <w:pStyle w:val="a4"/>
              <w:rPr>
                <w:rFonts w:ascii="Times New Roman" w:hAnsi="Times New Roman" w:cs="Times New Roman"/>
              </w:rPr>
            </w:pPr>
            <w:r w:rsidRPr="002129B7">
              <w:rPr>
                <w:rFonts w:ascii="Times New Roman" w:hAnsi="Times New Roman" w:cs="Times New Roman"/>
              </w:rPr>
              <w:t>Телефон (факс) для связи с заявителем:</w:t>
            </w:r>
          </w:p>
        </w:tc>
        <w:tc>
          <w:tcPr>
            <w:tcW w:w="4480" w:type="dxa"/>
            <w:gridSpan w:val="6"/>
            <w:tcBorders>
              <w:top w:val="nil"/>
              <w:left w:val="nil"/>
              <w:bottom w:val="single" w:sz="4" w:space="0" w:color="auto"/>
              <w:right w:val="nil"/>
            </w:tcBorders>
          </w:tcPr>
          <w:p w:rsidR="00933D7F" w:rsidRPr="002129B7" w:rsidRDefault="00933D7F" w:rsidP="001345FE">
            <w:pPr>
              <w:pStyle w:val="a3"/>
              <w:rPr>
                <w:rFonts w:ascii="Times New Roman" w:hAnsi="Times New Roman" w:cs="Times New Roman"/>
              </w:rPr>
            </w:pPr>
            <w:r>
              <w:rPr>
                <w:rFonts w:ascii="Times New Roman" w:hAnsi="Times New Roman" w:cs="Times New Roman"/>
              </w:rPr>
              <w:t>-----------</w:t>
            </w:r>
          </w:p>
        </w:tc>
      </w:tr>
      <w:tr w:rsidR="00933D7F" w:rsidRPr="002129B7" w:rsidTr="002D42C7">
        <w:tblPrEx>
          <w:tblCellMar>
            <w:top w:w="0" w:type="dxa"/>
            <w:bottom w:w="0" w:type="dxa"/>
          </w:tblCellMar>
        </w:tblPrEx>
        <w:trPr>
          <w:gridAfter w:val="1"/>
          <w:wAfter w:w="248" w:type="dxa"/>
        </w:trPr>
        <w:tc>
          <w:tcPr>
            <w:tcW w:w="9834" w:type="dxa"/>
            <w:gridSpan w:val="21"/>
            <w:tcBorders>
              <w:top w:val="nil"/>
              <w:left w:val="nil"/>
              <w:bottom w:val="nil"/>
              <w:right w:val="nil"/>
            </w:tcBorders>
          </w:tcPr>
          <w:p w:rsidR="00933D7F" w:rsidRDefault="00933D7F" w:rsidP="001345FE"/>
          <w:p w:rsidR="00933D7F" w:rsidRPr="002129B7" w:rsidRDefault="00933D7F" w:rsidP="001345FE">
            <w:r w:rsidRPr="002129B7">
              <w:t>Приложение: опись документов</w:t>
            </w:r>
          </w:p>
          <w:p w:rsidR="00933D7F" w:rsidRPr="004D5AA4" w:rsidRDefault="00933D7F" w:rsidP="001345FE">
            <w:pPr>
              <w:ind w:firstLine="34"/>
              <w:rPr>
                <w:b/>
                <w:bCs/>
                <w:u w:val="single"/>
              </w:rPr>
            </w:pPr>
            <w:r w:rsidRPr="004D5AA4">
              <w:rPr>
                <w:b/>
                <w:bCs/>
                <w:u w:val="single"/>
              </w:rPr>
              <w:t>1. ПАСПОРТ ЗАЯВИТЕЛЯ на 8л.</w:t>
            </w:r>
          </w:p>
          <w:p w:rsidR="00933D7F" w:rsidRPr="004D5AA4" w:rsidRDefault="00933D7F" w:rsidP="001345FE">
            <w:pPr>
              <w:ind w:firstLine="34"/>
              <w:rPr>
                <w:b/>
                <w:bCs/>
                <w:u w:val="single"/>
              </w:rPr>
            </w:pPr>
          </w:p>
          <w:p w:rsidR="00933D7F" w:rsidRDefault="00933D7F" w:rsidP="001345FE">
            <w:pPr>
              <w:pStyle w:val="a3"/>
              <w:ind w:firstLine="34"/>
              <w:rPr>
                <w:rFonts w:ascii="Times New Roman" w:hAnsi="Times New Roman" w:cs="Times New Roman"/>
              </w:rPr>
            </w:pPr>
            <w:r>
              <w:rPr>
                <w:rFonts w:ascii="Times New Roman" w:hAnsi="Times New Roman" w:cs="Times New Roman"/>
              </w:rPr>
              <w:t>«_</w:t>
            </w:r>
            <w:r>
              <w:rPr>
                <w:rFonts w:ascii="Times New Roman" w:hAnsi="Times New Roman" w:cs="Times New Roman"/>
                <w:b/>
                <w:bCs/>
                <w:u w:val="single"/>
              </w:rPr>
              <w:t>16</w:t>
            </w:r>
            <w:r>
              <w:rPr>
                <w:rFonts w:ascii="Times New Roman" w:hAnsi="Times New Roman" w:cs="Times New Roman"/>
              </w:rPr>
              <w:t>_»</w:t>
            </w:r>
            <w:r>
              <w:rPr>
                <w:rFonts w:ascii="Times New Roman" w:hAnsi="Times New Roman" w:cs="Times New Roman"/>
                <w:b/>
                <w:bCs/>
                <w:u w:val="single"/>
              </w:rPr>
              <w:t xml:space="preserve">02 </w:t>
            </w:r>
            <w:r>
              <w:rPr>
                <w:rFonts w:ascii="Times New Roman" w:hAnsi="Times New Roman" w:cs="Times New Roman"/>
              </w:rPr>
              <w:t>201</w:t>
            </w:r>
            <w:r>
              <w:rPr>
                <w:rFonts w:ascii="Times New Roman" w:hAnsi="Times New Roman" w:cs="Times New Roman"/>
                <w:b/>
                <w:bCs/>
                <w:u w:val="single"/>
              </w:rPr>
              <w:t>6</w:t>
            </w:r>
            <w:r>
              <w:rPr>
                <w:rFonts w:ascii="Times New Roman" w:hAnsi="Times New Roman" w:cs="Times New Roman"/>
              </w:rPr>
              <w:t>__г.</w:t>
            </w:r>
          </w:p>
          <w:p w:rsidR="00933D7F" w:rsidRPr="002129B7" w:rsidRDefault="00933D7F" w:rsidP="001345FE">
            <w:pPr>
              <w:pStyle w:val="a3"/>
              <w:rPr>
                <w:rFonts w:ascii="Times New Roman" w:hAnsi="Times New Roman" w:cs="Times New Roman"/>
              </w:rPr>
            </w:pPr>
          </w:p>
        </w:tc>
      </w:tr>
      <w:tr w:rsidR="00933D7F" w:rsidRPr="002129B7" w:rsidTr="002D42C7">
        <w:tblPrEx>
          <w:tblCellMar>
            <w:top w:w="0" w:type="dxa"/>
            <w:bottom w:w="0" w:type="dxa"/>
          </w:tblCellMar>
        </w:tblPrEx>
        <w:trPr>
          <w:gridAfter w:val="1"/>
          <w:wAfter w:w="248" w:type="dxa"/>
        </w:trPr>
        <w:tc>
          <w:tcPr>
            <w:tcW w:w="1714" w:type="dxa"/>
            <w:gridSpan w:val="6"/>
            <w:tcBorders>
              <w:top w:val="nil"/>
              <w:left w:val="nil"/>
              <w:bottom w:val="nil"/>
              <w:right w:val="nil"/>
            </w:tcBorders>
          </w:tcPr>
          <w:p w:rsidR="00933D7F" w:rsidRPr="002129B7" w:rsidRDefault="00933D7F" w:rsidP="001345FE">
            <w:pPr>
              <w:pStyle w:val="a4"/>
              <w:rPr>
                <w:rFonts w:ascii="Times New Roman" w:hAnsi="Times New Roman" w:cs="Times New Roman"/>
              </w:rPr>
            </w:pPr>
            <w:r w:rsidRPr="002129B7">
              <w:rPr>
                <w:rFonts w:ascii="Times New Roman" w:hAnsi="Times New Roman" w:cs="Times New Roman"/>
              </w:rPr>
              <w:t>Заявитель:</w:t>
            </w:r>
          </w:p>
        </w:tc>
        <w:tc>
          <w:tcPr>
            <w:tcW w:w="8120" w:type="dxa"/>
            <w:gridSpan w:val="15"/>
            <w:tcBorders>
              <w:top w:val="nil"/>
              <w:left w:val="nil"/>
              <w:bottom w:val="single" w:sz="4" w:space="0" w:color="auto"/>
              <w:right w:val="nil"/>
            </w:tcBorders>
          </w:tcPr>
          <w:p w:rsidR="00933D7F" w:rsidRPr="004D5AA4" w:rsidRDefault="00933D7F" w:rsidP="001345FE">
            <w:pPr>
              <w:pStyle w:val="a3"/>
              <w:rPr>
                <w:rFonts w:ascii="Times New Roman" w:hAnsi="Times New Roman" w:cs="Times New Roman"/>
                <w:b/>
                <w:bCs/>
                <w:u w:val="single"/>
              </w:rPr>
            </w:pPr>
            <w:r>
              <w:rPr>
                <w:rFonts w:ascii="Times New Roman" w:hAnsi="Times New Roman" w:cs="Times New Roman"/>
              </w:rPr>
              <w:t xml:space="preserve">                                                                                    </w:t>
            </w:r>
            <w:r>
              <w:rPr>
                <w:rFonts w:ascii="Times New Roman" w:hAnsi="Times New Roman" w:cs="Times New Roman"/>
                <w:b/>
                <w:bCs/>
                <w:u w:val="single"/>
              </w:rPr>
              <w:t>И.И.ИВАНОВ</w:t>
            </w:r>
          </w:p>
        </w:tc>
      </w:tr>
      <w:tr w:rsidR="00933D7F" w:rsidRPr="002129B7" w:rsidTr="002D42C7">
        <w:tblPrEx>
          <w:tblCellMar>
            <w:top w:w="0" w:type="dxa"/>
            <w:bottom w:w="0" w:type="dxa"/>
          </w:tblCellMar>
        </w:tblPrEx>
        <w:trPr>
          <w:gridAfter w:val="1"/>
          <w:wAfter w:w="248" w:type="dxa"/>
        </w:trPr>
        <w:tc>
          <w:tcPr>
            <w:tcW w:w="9834" w:type="dxa"/>
            <w:gridSpan w:val="21"/>
            <w:tcBorders>
              <w:top w:val="nil"/>
              <w:left w:val="nil"/>
              <w:bottom w:val="nil"/>
              <w:right w:val="nil"/>
            </w:tcBorders>
          </w:tcPr>
          <w:p w:rsidR="00933D7F" w:rsidRPr="002129B7" w:rsidRDefault="00933D7F" w:rsidP="001345FE">
            <w:pPr>
              <w:pStyle w:val="a3"/>
              <w:jc w:val="center"/>
              <w:rPr>
                <w:rFonts w:ascii="Times New Roman" w:hAnsi="Times New Roman" w:cs="Times New Roman"/>
              </w:rPr>
            </w:pPr>
            <w:r>
              <w:rPr>
                <w:rFonts w:ascii="Times New Roman" w:hAnsi="Times New Roman" w:cs="Times New Roman"/>
              </w:rPr>
              <w:t xml:space="preserve">                     </w:t>
            </w:r>
            <w:r w:rsidRPr="002129B7">
              <w:rPr>
                <w:rFonts w:ascii="Times New Roman" w:hAnsi="Times New Roman" w:cs="Times New Roman"/>
              </w:rPr>
              <w:t>(</w:t>
            </w:r>
            <w:r w:rsidRPr="002129B7">
              <w:rPr>
                <w:rFonts w:ascii="Times New Roman" w:hAnsi="Times New Roman" w:cs="Times New Roman"/>
                <w:sz w:val="20"/>
                <w:szCs w:val="20"/>
              </w:rPr>
              <w:t>должность, фамилия, имя, отчество представителя юридического лица, подпись, печать)</w:t>
            </w:r>
          </w:p>
        </w:tc>
      </w:tr>
      <w:tr w:rsidR="00933D7F" w:rsidRPr="00BE5D5F" w:rsidTr="002D42C7">
        <w:tblPrEx>
          <w:tblCellMar>
            <w:top w:w="0" w:type="dxa"/>
            <w:bottom w:w="0" w:type="dxa"/>
          </w:tblCellMar>
        </w:tblPrEx>
        <w:trPr>
          <w:gridAfter w:val="1"/>
          <w:wAfter w:w="248" w:type="dxa"/>
        </w:trPr>
        <w:tc>
          <w:tcPr>
            <w:tcW w:w="4934" w:type="dxa"/>
            <w:gridSpan w:val="14"/>
            <w:tcBorders>
              <w:top w:val="nil"/>
              <w:left w:val="nil"/>
              <w:bottom w:val="nil"/>
              <w:right w:val="nil"/>
            </w:tcBorders>
          </w:tcPr>
          <w:p w:rsidR="00933D7F" w:rsidRDefault="00933D7F" w:rsidP="001345FE">
            <w:pPr>
              <w:pStyle w:val="a3"/>
            </w:pPr>
          </w:p>
        </w:tc>
        <w:tc>
          <w:tcPr>
            <w:tcW w:w="4900" w:type="dxa"/>
            <w:gridSpan w:val="7"/>
            <w:tcBorders>
              <w:top w:val="nil"/>
              <w:left w:val="nil"/>
              <w:bottom w:val="nil"/>
              <w:right w:val="nil"/>
            </w:tcBorders>
          </w:tcPr>
          <w:p w:rsidR="00933D7F" w:rsidRPr="00BE5D5F" w:rsidRDefault="00933D7F" w:rsidP="001345FE">
            <w:pPr>
              <w:pStyle w:val="a3"/>
              <w:jc w:val="left"/>
              <w:rPr>
                <w:rFonts w:ascii="Times New Roman" w:hAnsi="Times New Roman" w:cs="Times New Roman"/>
              </w:rPr>
            </w:pPr>
            <w:r w:rsidRPr="00BE5D5F">
              <w:rPr>
                <w:rFonts w:ascii="Times New Roman" w:hAnsi="Times New Roman" w:cs="Times New Roman"/>
              </w:rPr>
              <w:t>М.П.</w:t>
            </w:r>
          </w:p>
        </w:tc>
      </w:tr>
      <w:tr w:rsidR="00933D7F" w:rsidTr="002D42C7">
        <w:tblPrEx>
          <w:tblCellMar>
            <w:top w:w="0" w:type="dxa"/>
            <w:bottom w:w="0" w:type="dxa"/>
          </w:tblCellMar>
        </w:tblPrEx>
        <w:trPr>
          <w:gridAfter w:val="1"/>
          <w:wAfter w:w="248" w:type="dxa"/>
        </w:trPr>
        <w:tc>
          <w:tcPr>
            <w:tcW w:w="9834" w:type="dxa"/>
            <w:gridSpan w:val="21"/>
            <w:tcBorders>
              <w:top w:val="nil"/>
              <w:left w:val="nil"/>
              <w:bottom w:val="nil"/>
              <w:right w:val="nil"/>
            </w:tcBorders>
          </w:tcPr>
          <w:p w:rsidR="00933D7F" w:rsidRDefault="00933D7F" w:rsidP="001345FE">
            <w:pPr>
              <w:pStyle w:val="a3"/>
            </w:pPr>
          </w:p>
        </w:tc>
      </w:tr>
      <w:tr w:rsidR="00933D7F" w:rsidTr="002D42C7">
        <w:tblPrEx>
          <w:tblCellMar>
            <w:top w:w="0" w:type="dxa"/>
            <w:bottom w:w="0" w:type="dxa"/>
          </w:tblCellMar>
        </w:tblPrEx>
        <w:trPr>
          <w:gridAfter w:val="1"/>
          <w:wAfter w:w="248" w:type="dxa"/>
        </w:trPr>
        <w:tc>
          <w:tcPr>
            <w:tcW w:w="9834" w:type="dxa"/>
            <w:gridSpan w:val="21"/>
            <w:tcBorders>
              <w:top w:val="nil"/>
              <w:left w:val="nil"/>
              <w:bottom w:val="nil"/>
              <w:right w:val="nil"/>
            </w:tcBorders>
          </w:tcPr>
          <w:p w:rsidR="00933D7F" w:rsidRPr="002933C5" w:rsidRDefault="00933D7F" w:rsidP="001345FE">
            <w:pPr>
              <w:pStyle w:val="Heading1"/>
              <w:tabs>
                <w:tab w:val="num" w:pos="0"/>
              </w:tabs>
              <w:spacing w:before="0" w:after="0"/>
              <w:ind w:left="431" w:hanging="431"/>
              <w:rPr>
                <w:rFonts w:ascii="Times New Roman" w:hAnsi="Times New Roman" w:cs="Times New Roman"/>
                <w:sz w:val="24"/>
                <w:szCs w:val="24"/>
              </w:rPr>
            </w:pPr>
          </w:p>
        </w:tc>
      </w:tr>
      <w:tr w:rsidR="00933D7F" w:rsidRPr="007F75A3" w:rsidTr="002D42C7">
        <w:tblPrEx>
          <w:tblCellMar>
            <w:top w:w="0" w:type="dxa"/>
            <w:bottom w:w="0" w:type="dxa"/>
          </w:tblCellMar>
        </w:tblPrEx>
        <w:trPr>
          <w:gridBefore w:val="2"/>
          <w:wBefore w:w="382" w:type="dxa"/>
        </w:trPr>
        <w:tc>
          <w:tcPr>
            <w:tcW w:w="3120" w:type="dxa"/>
            <w:gridSpan w:val="8"/>
            <w:tcBorders>
              <w:top w:val="nil"/>
              <w:left w:val="nil"/>
              <w:bottom w:val="nil"/>
              <w:right w:val="nil"/>
            </w:tcBorders>
          </w:tcPr>
          <w:p w:rsidR="00933D7F" w:rsidRPr="007F75A3" w:rsidRDefault="00933D7F" w:rsidP="001345FE">
            <w:pPr>
              <w:autoSpaceDE w:val="0"/>
              <w:autoSpaceDN w:val="0"/>
              <w:adjustRightInd w:val="0"/>
            </w:pPr>
          </w:p>
          <w:p w:rsidR="00933D7F" w:rsidRPr="007F75A3" w:rsidRDefault="00933D7F" w:rsidP="001345FE">
            <w:pPr>
              <w:autoSpaceDE w:val="0"/>
              <w:autoSpaceDN w:val="0"/>
              <w:adjustRightInd w:val="0"/>
            </w:pPr>
          </w:p>
          <w:p w:rsidR="00933D7F" w:rsidRPr="007F75A3" w:rsidRDefault="00933D7F" w:rsidP="001345FE">
            <w:pPr>
              <w:autoSpaceDE w:val="0"/>
              <w:autoSpaceDN w:val="0"/>
              <w:adjustRightInd w:val="0"/>
            </w:pPr>
            <w:r w:rsidRPr="007F75A3">
              <w:t>Дата</w:t>
            </w:r>
          </w:p>
        </w:tc>
        <w:tc>
          <w:tcPr>
            <w:tcW w:w="2800" w:type="dxa"/>
            <w:gridSpan w:val="7"/>
            <w:tcBorders>
              <w:top w:val="nil"/>
              <w:left w:val="nil"/>
              <w:bottom w:val="nil"/>
              <w:right w:val="nil"/>
            </w:tcBorders>
          </w:tcPr>
          <w:p w:rsidR="00933D7F" w:rsidRPr="007F75A3" w:rsidRDefault="00933D7F" w:rsidP="001345FE">
            <w:pPr>
              <w:autoSpaceDE w:val="0"/>
              <w:autoSpaceDN w:val="0"/>
              <w:adjustRightInd w:val="0"/>
              <w:jc w:val="center"/>
            </w:pPr>
          </w:p>
          <w:p w:rsidR="00933D7F" w:rsidRPr="007F75A3" w:rsidRDefault="00933D7F" w:rsidP="001345FE">
            <w:pPr>
              <w:autoSpaceDE w:val="0"/>
              <w:autoSpaceDN w:val="0"/>
              <w:adjustRightInd w:val="0"/>
              <w:jc w:val="center"/>
            </w:pPr>
          </w:p>
          <w:p w:rsidR="00933D7F" w:rsidRPr="007F75A3" w:rsidRDefault="00933D7F" w:rsidP="001345FE">
            <w:pPr>
              <w:autoSpaceDE w:val="0"/>
              <w:autoSpaceDN w:val="0"/>
              <w:adjustRightInd w:val="0"/>
              <w:jc w:val="center"/>
            </w:pPr>
            <w:r w:rsidRPr="007F75A3">
              <w:t>Подпись</w:t>
            </w:r>
          </w:p>
        </w:tc>
        <w:tc>
          <w:tcPr>
            <w:tcW w:w="3780" w:type="dxa"/>
            <w:gridSpan w:val="5"/>
            <w:tcBorders>
              <w:top w:val="nil"/>
              <w:left w:val="nil"/>
              <w:bottom w:val="nil"/>
              <w:right w:val="nil"/>
            </w:tcBorders>
          </w:tcPr>
          <w:p w:rsidR="00933D7F" w:rsidRPr="007F75A3" w:rsidRDefault="00933D7F" w:rsidP="001345FE">
            <w:pPr>
              <w:autoSpaceDE w:val="0"/>
              <w:autoSpaceDN w:val="0"/>
              <w:adjustRightInd w:val="0"/>
              <w:jc w:val="center"/>
            </w:pPr>
          </w:p>
          <w:p w:rsidR="00933D7F" w:rsidRPr="007F75A3" w:rsidRDefault="00933D7F" w:rsidP="001345FE">
            <w:pPr>
              <w:autoSpaceDE w:val="0"/>
              <w:autoSpaceDN w:val="0"/>
              <w:adjustRightInd w:val="0"/>
              <w:jc w:val="center"/>
            </w:pPr>
          </w:p>
          <w:p w:rsidR="00933D7F" w:rsidRPr="007F75A3" w:rsidRDefault="00933D7F" w:rsidP="001345FE">
            <w:pPr>
              <w:autoSpaceDE w:val="0"/>
              <w:autoSpaceDN w:val="0"/>
              <w:adjustRightInd w:val="0"/>
            </w:pPr>
            <w:r w:rsidRPr="007F75A3">
              <w:t>ФИО</w:t>
            </w:r>
          </w:p>
        </w:tc>
      </w:tr>
    </w:tbl>
    <w:p w:rsidR="00933D7F" w:rsidRDefault="00933D7F" w:rsidP="002D42C7">
      <w:pPr>
        <w:rPr>
          <w:sz w:val="28"/>
          <w:szCs w:val="28"/>
        </w:rPr>
      </w:pPr>
    </w:p>
    <w:p w:rsidR="00933D7F" w:rsidRDefault="00933D7F" w:rsidP="002D42C7">
      <w:pPr>
        <w:pageBreakBefore/>
        <w:ind w:left="4920" w:right="612" w:firstLine="6"/>
        <w:jc w:val="center"/>
        <w:rPr>
          <w:sz w:val="28"/>
          <w:szCs w:val="28"/>
        </w:rPr>
      </w:pPr>
      <w:r>
        <w:rPr>
          <w:sz w:val="28"/>
          <w:szCs w:val="28"/>
        </w:rPr>
        <w:t>ПРИЛОЖЕНИЕ № 2</w:t>
      </w:r>
    </w:p>
    <w:p w:rsidR="00933D7F" w:rsidRDefault="00933D7F" w:rsidP="002D42C7">
      <w:pPr>
        <w:ind w:left="4920" w:firstLine="6"/>
        <w:jc w:val="center"/>
        <w:rPr>
          <w:sz w:val="28"/>
          <w:szCs w:val="28"/>
        </w:rPr>
      </w:pPr>
      <w:r>
        <w:rPr>
          <w:sz w:val="28"/>
          <w:szCs w:val="28"/>
        </w:rPr>
        <w:t>к административному регламенту</w:t>
      </w:r>
    </w:p>
    <w:p w:rsidR="00933D7F" w:rsidRDefault="00933D7F" w:rsidP="00BB40CA">
      <w:pPr>
        <w:rPr>
          <w:sz w:val="28"/>
          <w:szCs w:val="28"/>
        </w:rPr>
      </w:pPr>
    </w:p>
    <w:p w:rsidR="00933D7F" w:rsidRDefault="00933D7F" w:rsidP="00BB40CA">
      <w:pPr>
        <w:ind w:firstLine="709"/>
        <w:jc w:val="center"/>
        <w:rPr>
          <w:b/>
          <w:bCs/>
          <w:sz w:val="28"/>
          <w:szCs w:val="28"/>
        </w:rPr>
      </w:pPr>
      <w:r>
        <w:rPr>
          <w:b/>
          <w:bCs/>
          <w:lang w:eastAsia="en-US"/>
        </w:rPr>
        <w:t>БЛОК-СХЕМА</w:t>
      </w:r>
    </w:p>
    <w:p w:rsidR="00933D7F" w:rsidRDefault="00933D7F" w:rsidP="00BB40CA">
      <w:pPr>
        <w:ind w:firstLine="709"/>
        <w:jc w:val="center"/>
        <w:rPr>
          <w:b/>
          <w:bCs/>
          <w:sz w:val="28"/>
          <w:szCs w:val="28"/>
        </w:rPr>
      </w:pPr>
      <w:r>
        <w:rPr>
          <w:b/>
          <w:bCs/>
          <w:sz w:val="28"/>
          <w:szCs w:val="28"/>
        </w:rPr>
        <w:t>предоставления муниципальной услуги</w:t>
      </w:r>
    </w:p>
    <w:p w:rsidR="00933D7F" w:rsidRDefault="00933D7F" w:rsidP="00BB40CA">
      <w:pPr>
        <w:ind w:firstLine="709"/>
        <w:jc w:val="center"/>
      </w:pPr>
      <w:r>
        <w:rPr>
          <w:b/>
          <w:bCs/>
          <w:sz w:val="28"/>
          <w:szCs w:val="28"/>
        </w:rPr>
        <w:t>«Предоставление в собственности земельных участков, находящихся в государственной или муниципальной собственности,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933D7F" w:rsidRDefault="00933D7F" w:rsidP="00BB40CA">
      <w:pPr>
        <w:ind w:firstLine="709"/>
      </w:pPr>
    </w:p>
    <w:p w:rsidR="00933D7F" w:rsidRDefault="00933D7F" w:rsidP="00BB40CA">
      <w:pPr>
        <w:rPr>
          <w:lang w:eastAsia="ar-SA"/>
        </w:rPr>
      </w:pPr>
      <w:r>
        <w:rPr>
          <w:noProof/>
        </w:rPr>
        <w:pict>
          <v:shapetype id="_x0000_t202" coordsize="21600,21600" o:spt="202" path="m,l,21600r21600,l21600,xe">
            <v:stroke joinstyle="miter"/>
            <v:path gradientshapeok="t" o:connecttype="rect"/>
          </v:shapetype>
          <v:shape id="_x0000_s1026" type="#_x0000_t202" style="position:absolute;margin-left:197.05pt;margin-top:1.8pt;width:96.15pt;height:35.4pt;z-index:251662336;mso-wrap-distance-left:9.05pt;mso-wrap-distance-right:9.05pt" strokeweight=".5pt">
            <v:fill color2="black"/>
            <v:textbox inset="7.45pt,3.85pt,7.45pt,3.85pt">
              <w:txbxContent>
                <w:p w:rsidR="00933D7F" w:rsidRDefault="00933D7F" w:rsidP="00BB40CA">
                  <w:pPr>
                    <w:jc w:val="center"/>
                  </w:pPr>
                  <w:r>
                    <w:t>Прием заявления</w:t>
                  </w:r>
                </w:p>
              </w:txbxContent>
            </v:textbox>
          </v:shape>
        </w:pict>
      </w:r>
    </w:p>
    <w:p w:rsidR="00933D7F" w:rsidRDefault="00933D7F" w:rsidP="00BB40CA"/>
    <w:p w:rsidR="00933D7F" w:rsidRDefault="00933D7F" w:rsidP="00BB40CA">
      <w:pPr>
        <w:pStyle w:val="Heading1"/>
        <w:numPr>
          <w:ilvl w:val="0"/>
          <w:numId w:val="1"/>
        </w:numPr>
        <w:tabs>
          <w:tab w:val="clear" w:pos="720"/>
          <w:tab w:val="num" w:pos="432"/>
        </w:tabs>
        <w:suppressAutoHyphens/>
        <w:ind w:left="432" w:hanging="432"/>
        <w:rPr>
          <w:sz w:val="26"/>
          <w:szCs w:val="26"/>
          <w:lang/>
        </w:rPr>
      </w:pPr>
      <w:r>
        <w:rPr>
          <w:noProof/>
        </w:rPr>
        <w:pict>
          <v:line id="_x0000_s1027" style="position:absolute;left:0;text-align:left;flip:x;z-index:251642880" from="243.9pt,7.45pt" to="243.95pt,28.45pt" strokeweight=".26mm">
            <v:stroke endarrow="block" joinstyle="miter" endcap="square"/>
          </v:line>
        </w:pict>
      </w:r>
    </w:p>
    <w:p w:rsidR="00933D7F" w:rsidRDefault="00933D7F" w:rsidP="00BB40CA">
      <w:pPr>
        <w:ind w:hanging="432"/>
        <w:rPr>
          <w:lang/>
        </w:rPr>
      </w:pPr>
      <w:r>
        <w:rPr>
          <w:noProof/>
        </w:rPr>
        <w:pict>
          <v:shape id="_x0000_s1028" type="#_x0000_t202" style="position:absolute;margin-left:8.9pt;margin-top:4.15pt;width:457.85pt;height:45.15pt;z-index:251643904;mso-wrap-distance-left:9.05pt;mso-wrap-distance-right:9.05pt" strokeweight=".5pt">
            <v:fill color2="black"/>
            <v:textbox inset="7.45pt,3.85pt,7.45pt,3.85pt">
              <w:txbxContent>
                <w:p w:rsidR="00933D7F" w:rsidRDefault="00933D7F" w:rsidP="00BB40CA">
                  <w:pPr>
                    <w:spacing w:after="280"/>
                    <w:jc w:val="center"/>
                  </w:pPr>
                  <w:r>
                    <w:t>Рассмотрение заявления принятие решения о возможности предоставления Муниципальной услуги</w:t>
                  </w:r>
                </w:p>
                <w:p w:rsidR="00933D7F" w:rsidRDefault="00933D7F" w:rsidP="00BB40CA">
                  <w:pPr>
                    <w:jc w:val="center"/>
                  </w:pPr>
                </w:p>
              </w:txbxContent>
            </v:textbox>
          </v:shape>
        </w:pict>
      </w:r>
    </w:p>
    <w:p w:rsidR="00933D7F" w:rsidRDefault="00933D7F" w:rsidP="00BB40CA">
      <w:pPr>
        <w:ind w:hanging="432"/>
      </w:pPr>
    </w:p>
    <w:p w:rsidR="00933D7F" w:rsidRDefault="00933D7F" w:rsidP="00BB40CA">
      <w:pPr>
        <w:ind w:firstLine="5400"/>
      </w:pPr>
    </w:p>
    <w:p w:rsidR="00933D7F" w:rsidRDefault="00933D7F" w:rsidP="00BB40CA">
      <w:pPr>
        <w:ind w:firstLine="5400"/>
        <w:rPr>
          <w:lang/>
        </w:rPr>
      </w:pPr>
      <w:r>
        <w:rPr>
          <w:noProof/>
        </w:rPr>
        <w:pict>
          <v:line id="_x0000_s1029" style="position:absolute;left:0;text-align:left;z-index:251658240" from="54pt,11.9pt" to="54pt,48.85pt" strokeweight=".26mm">
            <v:stroke endarrow="block" joinstyle="miter" endcap="square"/>
          </v:line>
        </w:pict>
      </w:r>
      <w:r>
        <w:rPr>
          <w:noProof/>
        </w:rPr>
        <w:pict>
          <v:line id="_x0000_s1030" style="position:absolute;left:0;text-align:left;z-index:251644928" from="331.5pt,11.15pt" to="331.65pt,40.05pt" strokeweight=".26mm">
            <v:stroke endarrow="block" joinstyle="miter" endcap="square"/>
          </v:line>
        </w:pict>
      </w:r>
    </w:p>
    <w:p w:rsidR="00933D7F" w:rsidRDefault="00933D7F" w:rsidP="00BB40CA">
      <w:pPr>
        <w:ind w:firstLine="5400"/>
      </w:pPr>
    </w:p>
    <w:p w:rsidR="00933D7F" w:rsidRDefault="00933D7F" w:rsidP="00BB40CA">
      <w:pPr>
        <w:ind w:firstLine="5400"/>
      </w:pPr>
    </w:p>
    <w:p w:rsidR="00933D7F" w:rsidRDefault="00933D7F" w:rsidP="00BB40CA">
      <w:pPr>
        <w:rPr>
          <w:lang/>
        </w:rPr>
      </w:pPr>
      <w:r>
        <w:rPr>
          <w:noProof/>
        </w:rPr>
        <w:pict>
          <v:shape id="_x0000_s1031" type="#_x0000_t202" style="position:absolute;margin-left:1.7pt;margin-top:9.95pt;width:162.15pt;height:35.65pt;z-index:251659264;mso-wrap-distance-left:9.05pt;mso-wrap-distance-right:9.05pt" strokeweight=".5pt">
            <v:fill color2="black"/>
            <v:textbox inset="7.45pt,3.85pt,7.45pt,3.85pt">
              <w:txbxContent>
                <w:p w:rsidR="00933D7F" w:rsidRDefault="00933D7F" w:rsidP="00BB40CA">
                  <w:pPr>
                    <w:jc w:val="center"/>
                  </w:pPr>
                  <w:r>
                    <w:t>Имеются основания для возвращения заявления</w:t>
                  </w:r>
                </w:p>
              </w:txbxContent>
            </v:textbox>
          </v:shape>
        </w:pict>
      </w:r>
      <w:r>
        <w:rPr>
          <w:noProof/>
        </w:rPr>
        <w:pict>
          <v:shape id="_x0000_s1032" type="#_x0000_t202" style="position:absolute;margin-left:214.4pt;margin-top:.7pt;width:245.45pt;height:38.15pt;z-index:251645952;mso-wrap-distance-left:9.05pt;mso-wrap-distance-right:9.05pt" strokeweight=".5pt">
            <v:fill color2="black"/>
            <v:textbox inset="7.45pt,3.85pt,7.45pt,3.85pt">
              <w:txbxContent>
                <w:p w:rsidR="00933D7F" w:rsidRDefault="00933D7F" w:rsidP="00BB40CA">
                  <w:pPr>
                    <w:jc w:val="center"/>
                  </w:pPr>
                  <w:r>
                    <w:t>Основания для отказа в предоставлении Муниципальной услуги имеются</w:t>
                  </w:r>
                </w:p>
              </w:txbxContent>
            </v:textbox>
          </v:shape>
        </w:pict>
      </w:r>
    </w:p>
    <w:p w:rsidR="00933D7F" w:rsidRDefault="00933D7F" w:rsidP="00BB40CA"/>
    <w:p w:rsidR="00933D7F" w:rsidRDefault="00933D7F" w:rsidP="00BB40CA">
      <w:pPr>
        <w:rPr>
          <w:lang/>
        </w:rPr>
      </w:pPr>
      <w:r>
        <w:rPr>
          <w:noProof/>
        </w:rPr>
        <w:pict>
          <v:line id="_x0000_s1033" style="position:absolute;flip:x;z-index:251646976" from="216.8pt,14.5pt" to="255.75pt,26.65pt" strokeweight=".26mm">
            <v:stroke endarrow="block" joinstyle="miter" endcap="square"/>
          </v:line>
        </w:pict>
      </w:r>
    </w:p>
    <w:p w:rsidR="00933D7F" w:rsidRDefault="00933D7F" w:rsidP="00BB40CA">
      <w:pPr>
        <w:rPr>
          <w:lang/>
        </w:rPr>
      </w:pPr>
      <w:r>
        <w:rPr>
          <w:noProof/>
        </w:rPr>
        <w:pict>
          <v:shape id="_x0000_s1034" type="#_x0000_t202" style="position:absolute;margin-left:380.75pt;margin-top:12.35pt;width:81.15pt;height:27.15pt;z-index:251657216;mso-wrap-distance-left:9.05pt;mso-wrap-distance-right:9.05pt" strokeweight=".5pt">
            <v:fill color2="black"/>
            <v:textbox inset="7.45pt,3.85pt,7.45pt,3.85pt">
              <w:txbxContent>
                <w:p w:rsidR="00933D7F" w:rsidRDefault="00933D7F" w:rsidP="00BB40CA">
                  <w:pPr>
                    <w:jc w:val="center"/>
                  </w:pPr>
                  <w:r>
                    <w:t>нет</w:t>
                  </w:r>
                </w:p>
              </w:txbxContent>
            </v:textbox>
          </v:shape>
        </w:pict>
      </w:r>
      <w:r>
        <w:rPr>
          <w:noProof/>
        </w:rPr>
        <w:pict>
          <v:line id="_x0000_s1035" style="position:absolute;z-index:251653120" from="426pt,2.05pt" to="426pt,11.7pt" strokeweight=".26mm">
            <v:stroke endarrow="block" joinstyle="miter" endcap="square"/>
          </v:line>
        </w:pict>
      </w:r>
      <w:r>
        <w:rPr>
          <w:noProof/>
        </w:rPr>
        <w:pict>
          <v:line id="_x0000_s1036" style="position:absolute;z-index:251660288" from="58.8pt,4.45pt" to="58.8pt,29.65pt" strokeweight=".26mm">
            <v:stroke endarrow="block" joinstyle="miter" endcap="square"/>
          </v:line>
        </w:pict>
      </w:r>
    </w:p>
    <w:p w:rsidR="00933D7F" w:rsidRDefault="00933D7F" w:rsidP="00BB40CA">
      <w:pPr>
        <w:rPr>
          <w:lang/>
        </w:rPr>
      </w:pPr>
      <w:r>
        <w:rPr>
          <w:noProof/>
        </w:rPr>
        <w:pict>
          <v:shape id="_x0000_s1037" type="#_x0000_t202" style="position:absolute;margin-left:174.5pt;margin-top:3.2pt;width:74.55pt;height:23.65pt;z-index:251648000;mso-wrap-distance-left:9.05pt;mso-wrap-distance-right:9.05pt" strokeweight=".5pt">
            <v:fill color2="black"/>
            <v:textbox inset="7.45pt,3.85pt,7.45pt,3.85pt">
              <w:txbxContent>
                <w:p w:rsidR="00933D7F" w:rsidRDefault="00933D7F" w:rsidP="00BB40CA">
                  <w:pPr>
                    <w:jc w:val="center"/>
                  </w:pPr>
                  <w:r>
                    <w:t>да</w:t>
                  </w:r>
                </w:p>
              </w:txbxContent>
            </v:textbox>
          </v:shape>
        </w:pict>
      </w:r>
    </w:p>
    <w:p w:rsidR="00933D7F" w:rsidRDefault="00933D7F" w:rsidP="00BB40CA">
      <w:pPr>
        <w:rPr>
          <w:lang/>
        </w:rPr>
      </w:pPr>
      <w:r>
        <w:rPr>
          <w:noProof/>
        </w:rPr>
        <w:pict>
          <v:shape id="_x0000_s1038" type="#_x0000_t202" style="position:absolute;margin-left:7.05pt;margin-top:4.65pt;width:123.8pt;height:92.55pt;z-index:251661312;mso-wrap-distance-left:9.05pt;mso-wrap-distance-right:9.05pt" strokeweight=".5pt">
            <v:fill color2="black"/>
            <v:textbox inset="7.45pt,3.85pt,7.45pt,3.85pt">
              <w:txbxContent>
                <w:p w:rsidR="00933D7F" w:rsidRDefault="00933D7F" w:rsidP="00BB40CA">
                  <w:pPr>
                    <w:jc w:val="center"/>
                  </w:pPr>
                  <w:r>
                    <w:t>Направление уведомления о возвращении заявления с приложением заявления заявителю</w:t>
                  </w:r>
                </w:p>
              </w:txbxContent>
            </v:textbox>
          </v:shape>
        </w:pict>
      </w:r>
      <w:r>
        <w:rPr>
          <w:noProof/>
        </w:rPr>
        <w:pict>
          <v:line id="_x0000_s1039" style="position:absolute;z-index:251651072" from="215.25pt,12.65pt" to="215.25pt,29.65pt" strokeweight=".26mm">
            <v:stroke endarrow="block" joinstyle="miter" endcap="square"/>
          </v:line>
        </w:pict>
      </w:r>
    </w:p>
    <w:p w:rsidR="00933D7F" w:rsidRDefault="00933D7F" w:rsidP="00BB40CA">
      <w:pPr>
        <w:rPr>
          <w:lang/>
        </w:rPr>
      </w:pPr>
      <w:r>
        <w:rPr>
          <w:noProof/>
        </w:rPr>
        <w:pict>
          <v:line id="_x0000_s1040" style="position:absolute;z-index:251655168" from="425.25pt,1.55pt" to="425.35pt,14.65pt" strokeweight=".26mm">
            <v:stroke endarrow="block" joinstyle="miter" endcap="square"/>
          </v:line>
        </w:pict>
      </w:r>
      <w:r>
        <w:rPr>
          <w:noProof/>
        </w:rPr>
        <w:pict>
          <v:shape id="_x0000_s1041" type="#_x0000_t202" style="position:absolute;margin-left:156.05pt;margin-top:14.9pt;width:155.9pt;height:39.1pt;z-index:251649024;mso-wrap-distance-left:9.05pt;mso-wrap-distance-right:9.05pt" strokeweight=".5pt">
            <v:fill color2="black"/>
            <v:textbox inset="7.45pt,3.85pt,7.45pt,3.85pt">
              <w:txbxContent>
                <w:p w:rsidR="00933D7F" w:rsidRDefault="00933D7F" w:rsidP="00BB40CA">
                  <w:pPr>
                    <w:jc w:val="center"/>
                  </w:pPr>
                  <w:r>
                    <w:t>Отказ в предоставлении муниципальной услуги</w:t>
                  </w:r>
                </w:p>
                <w:p w:rsidR="00933D7F" w:rsidRDefault="00933D7F" w:rsidP="00BB40CA"/>
              </w:txbxContent>
            </v:textbox>
          </v:shape>
        </w:pict>
      </w:r>
    </w:p>
    <w:p w:rsidR="00933D7F" w:rsidRDefault="00933D7F" w:rsidP="00BB40CA">
      <w:pPr>
        <w:rPr>
          <w:lang/>
        </w:rPr>
      </w:pPr>
      <w:r>
        <w:rPr>
          <w:noProof/>
        </w:rPr>
        <w:pict>
          <v:shape id="_x0000_s1042" type="#_x0000_t202" style="position:absolute;margin-left:332.85pt;margin-top:1.1pt;width:138.1pt;height:36.1pt;z-index:251663360;mso-wrap-distance-left:9.05pt;mso-wrap-distance-right:9.05pt" strokeweight=".5pt">
            <v:fill color2="black"/>
            <v:textbox inset="7.45pt,3.85pt,7.45pt,3.85pt">
              <w:txbxContent>
                <w:p w:rsidR="00933D7F" w:rsidRDefault="00933D7F" w:rsidP="00BB40CA">
                  <w:pPr>
                    <w:jc w:val="center"/>
                  </w:pPr>
                  <w:r>
                    <w:t>Публикация извещения о земельном участке</w:t>
                  </w:r>
                </w:p>
              </w:txbxContent>
            </v:textbox>
          </v:shape>
        </w:pict>
      </w:r>
    </w:p>
    <w:p w:rsidR="00933D7F" w:rsidRDefault="00933D7F" w:rsidP="00BB40CA"/>
    <w:p w:rsidR="00933D7F" w:rsidRDefault="00933D7F" w:rsidP="00BB40CA">
      <w:pPr>
        <w:rPr>
          <w:lang/>
        </w:rPr>
      </w:pPr>
      <w:r>
        <w:rPr>
          <w:noProof/>
        </w:rPr>
        <w:pict>
          <v:line id="_x0000_s1043" style="position:absolute;flip:x;z-index:251656192" from="415.8pt,9.85pt" to="415.95pt,21.05pt" strokeweight=".26mm">
            <v:stroke endarrow="block" joinstyle="miter" endcap="square"/>
          </v:line>
        </w:pict>
      </w:r>
      <w:r>
        <w:rPr>
          <w:noProof/>
        </w:rPr>
        <w:pict>
          <v:line id="_x0000_s1044" style="position:absolute;z-index:251652096" from="218.3pt,12.85pt" to="218.3pt,29pt" strokeweight=".26mm">
            <v:stroke endarrow="block" joinstyle="miter" endcap="square"/>
          </v:line>
        </w:pict>
      </w:r>
    </w:p>
    <w:p w:rsidR="00933D7F" w:rsidRDefault="00933D7F" w:rsidP="00BB40CA">
      <w:pPr>
        <w:rPr>
          <w:lang/>
        </w:rPr>
      </w:pPr>
      <w:r>
        <w:rPr>
          <w:noProof/>
        </w:rPr>
        <w:pict>
          <v:shape id="_x0000_s1045" type="#_x0000_t202" style="position:absolute;margin-left:316.05pt;margin-top:10.7pt;width:155.5pt;height:37.9pt;z-index:251664384;mso-wrap-distance-left:9.05pt;mso-wrap-distance-right:9.05pt" strokeweight=".5pt">
            <v:fill color2="black"/>
            <v:textbox inset="7.45pt,3.85pt,7.45pt,3.85pt">
              <w:txbxContent>
                <w:p w:rsidR="00933D7F" w:rsidRDefault="00933D7F" w:rsidP="00BB40CA">
                  <w:pPr>
                    <w:jc w:val="center"/>
                  </w:pPr>
                  <w:r>
                    <w:t>Поступили заявления от иных лиц и (или) КФХ</w:t>
                  </w:r>
                </w:p>
                <w:p w:rsidR="00933D7F" w:rsidRDefault="00933D7F" w:rsidP="00BB40CA"/>
                <w:p w:rsidR="00933D7F" w:rsidRDefault="00933D7F" w:rsidP="00BB40CA"/>
              </w:txbxContent>
            </v:textbox>
            <w10:wrap type="square"/>
          </v:shape>
        </w:pict>
      </w:r>
    </w:p>
    <w:p w:rsidR="00933D7F" w:rsidRDefault="00933D7F" w:rsidP="00BB40CA">
      <w:pPr>
        <w:rPr>
          <w:lang/>
        </w:rPr>
      </w:pPr>
      <w:r>
        <w:rPr>
          <w:noProof/>
        </w:rPr>
        <w:pict>
          <v:shape id="_x0000_s1046" type="#_x0000_t202" style="position:absolute;margin-left:153.2pt;margin-top:3.45pt;width:142.55pt;height:52.95pt;z-index:251650048;mso-wrap-distance-left:9.05pt;mso-wrap-distance-right:9.05pt" strokeweight=".5pt">
            <v:fill color2="black"/>
            <v:textbox inset="7.45pt,3.85pt,7.45pt,3.85pt">
              <w:txbxContent>
                <w:p w:rsidR="00933D7F" w:rsidRDefault="00933D7F" w:rsidP="00BB40CA">
                  <w:pPr>
                    <w:jc w:val="center"/>
                  </w:pPr>
                  <w:r>
                    <w:t>Уведомление об отказе в предоставлении муниципальной услуги</w:t>
                  </w:r>
                </w:p>
              </w:txbxContent>
            </v:textbox>
          </v:shape>
        </w:pict>
      </w:r>
    </w:p>
    <w:p w:rsidR="00933D7F" w:rsidRDefault="00933D7F" w:rsidP="00BB40CA">
      <w:pPr>
        <w:rPr>
          <w:lang/>
        </w:rPr>
      </w:pPr>
    </w:p>
    <w:p w:rsidR="00933D7F" w:rsidRDefault="00933D7F" w:rsidP="00BB40CA">
      <w:pPr>
        <w:ind w:left="432"/>
        <w:jc w:val="both"/>
        <w:rPr>
          <w:lang/>
        </w:rPr>
      </w:pPr>
      <w:r>
        <w:rPr>
          <w:noProof/>
        </w:rPr>
        <w:pict>
          <v:line id="_x0000_s1047" style="position:absolute;left:0;text-align:left;z-index:251666432" from="385.65pt,7.45pt" to="408.9pt,28.45pt" strokeweight=".26mm">
            <v:stroke endarrow="block" joinstyle="miter" endcap="square"/>
          </v:line>
        </w:pict>
      </w:r>
      <w:r>
        <w:rPr>
          <w:noProof/>
        </w:rPr>
        <w:pict>
          <v:line id="_x0000_s1048" style="position:absolute;left:0;text-align:left;flip:x;z-index:251665408" from="234.8pt,10.45pt" to="326.6pt,74.05pt" strokeweight=".26mm">
            <v:stroke endarrow="block" joinstyle="miter" endcap="square"/>
          </v:line>
        </w:pict>
      </w:r>
    </w:p>
    <w:p w:rsidR="00933D7F" w:rsidRDefault="00933D7F" w:rsidP="00BB40CA">
      <w:pPr>
        <w:ind w:firstLine="720"/>
        <w:jc w:val="both"/>
        <w:rPr>
          <w:sz w:val="28"/>
          <w:szCs w:val="28"/>
        </w:rPr>
      </w:pPr>
      <w:r>
        <w:rPr>
          <w:noProof/>
        </w:rPr>
        <w:pict>
          <v:shape id="_x0000_s1049" type="#_x0000_t202" style="position:absolute;left:0;text-align:left;margin-left:414.95pt;margin-top:11.05pt;width:36.15pt;height:26.4pt;z-index:251669504;mso-wrap-distance-left:9.05pt;mso-wrap-distance-right:9.05pt" strokeweight=".5pt">
            <v:fill color2="black"/>
            <v:textbox inset="7.45pt,3.85pt,7.45pt,3.85pt">
              <w:txbxContent>
                <w:p w:rsidR="00933D7F" w:rsidRDefault="00933D7F" w:rsidP="00BB40CA">
                  <w:r>
                    <w:t>нет</w:t>
                  </w:r>
                </w:p>
              </w:txbxContent>
            </v:textbox>
          </v:shape>
        </w:pict>
      </w:r>
    </w:p>
    <w:p w:rsidR="00933D7F" w:rsidRDefault="00933D7F" w:rsidP="00BB40CA">
      <w:pPr>
        <w:ind w:firstLine="720"/>
        <w:jc w:val="both"/>
        <w:rPr>
          <w:lang/>
        </w:rPr>
      </w:pPr>
      <w:r>
        <w:rPr>
          <w:noProof/>
        </w:rPr>
        <w:pict>
          <v:line id="_x0000_s1050" style="position:absolute;left:0;text-align:left;flip:y;z-index:251668480" from="200.6pt,4.35pt" to="212pt,26.75pt" strokeweight=".26mm">
            <v:stroke endarrow="block" joinstyle="miter" endcap="square"/>
          </v:line>
        </w:pict>
      </w:r>
    </w:p>
    <w:p w:rsidR="00933D7F" w:rsidRDefault="00933D7F" w:rsidP="00BB40CA">
      <w:pPr>
        <w:ind w:firstLine="720"/>
        <w:jc w:val="both"/>
        <w:rPr>
          <w:lang/>
        </w:rPr>
      </w:pPr>
      <w:r>
        <w:rPr>
          <w:noProof/>
        </w:rPr>
        <w:pict>
          <v:line id="_x0000_s1051" style="position:absolute;left:0;text-align:left;flip:x;z-index:251670528" from="409.4pt,7.8pt" to="426.7pt,23.5pt" strokeweight=".26mm">
            <v:stroke endarrow="block" joinstyle="miter" endcap="square"/>
          </v:line>
        </w:pict>
      </w:r>
    </w:p>
    <w:p w:rsidR="00933D7F" w:rsidRDefault="00933D7F" w:rsidP="00BB40CA">
      <w:pPr>
        <w:ind w:firstLine="720"/>
        <w:jc w:val="both"/>
      </w:pPr>
      <w:r>
        <w:rPr>
          <w:noProof/>
        </w:rPr>
        <w:pict>
          <v:shape id="_x0000_s1052" type="#_x0000_t202" style="position:absolute;left:0;text-align:left;margin-left:260.25pt;margin-top:13.25pt;width:201.65pt;height:34.85pt;z-index:251654144;mso-wrap-distance-left:9.05pt;mso-wrap-distance-right:9.05pt" strokeweight=".5pt">
            <v:fill color2="black"/>
            <v:textbox inset="7.45pt,3.85pt,7.45pt,3.85pt">
              <w:txbxContent>
                <w:p w:rsidR="00933D7F" w:rsidRDefault="00933D7F" w:rsidP="00BB40CA">
                  <w:pPr>
                    <w:jc w:val="center"/>
                  </w:pPr>
                  <w:r>
                    <w:t>Подготовка  проектов договора аренды (купли-продажи) заявителю</w:t>
                  </w:r>
                </w:p>
                <w:p w:rsidR="00933D7F" w:rsidRDefault="00933D7F" w:rsidP="00BB40CA"/>
              </w:txbxContent>
            </v:textbox>
          </v:shape>
        </w:pict>
      </w:r>
      <w:r>
        <w:rPr>
          <w:noProof/>
        </w:rPr>
        <w:pict>
          <v:shape id="_x0000_s1053" type="#_x0000_t202" style="position:absolute;left:0;text-align:left;margin-left:174.8pt;margin-top:.95pt;width:57.15pt;height:30.9pt;z-index:251667456;mso-wrap-distance-left:9.05pt;mso-wrap-distance-right:9.05pt" strokeweight=".5pt">
            <v:fill color2="black"/>
            <v:textbox inset="7.45pt,3.85pt,7.45pt,3.85pt">
              <w:txbxContent>
                <w:p w:rsidR="00933D7F" w:rsidRDefault="00933D7F" w:rsidP="00BB40CA">
                  <w:pPr>
                    <w:jc w:val="center"/>
                  </w:pPr>
                  <w:r>
                    <w:t>да</w:t>
                  </w:r>
                </w:p>
              </w:txbxContent>
            </v:textbox>
          </v:shape>
        </w:pict>
      </w:r>
    </w:p>
    <w:p w:rsidR="00933D7F" w:rsidRDefault="00933D7F" w:rsidP="00BB40CA">
      <w:pPr>
        <w:pStyle w:val="1"/>
        <w:tabs>
          <w:tab w:val="clear" w:pos="360"/>
        </w:tabs>
        <w:spacing w:before="0" w:after="0"/>
        <w:rPr>
          <w:sz w:val="28"/>
          <w:szCs w:val="28"/>
          <w:lang/>
        </w:rPr>
      </w:pPr>
    </w:p>
    <w:p w:rsidR="00933D7F" w:rsidRDefault="00933D7F" w:rsidP="00BB40CA">
      <w:pPr>
        <w:rPr>
          <w:sz w:val="28"/>
          <w:szCs w:val="28"/>
          <w:lang/>
        </w:rPr>
      </w:pPr>
    </w:p>
    <w:p w:rsidR="00933D7F" w:rsidRDefault="00933D7F" w:rsidP="00BB40CA">
      <w:pPr>
        <w:rPr>
          <w:sz w:val="28"/>
          <w:szCs w:val="28"/>
        </w:rPr>
      </w:pPr>
      <w:r>
        <w:rPr>
          <w:noProof/>
        </w:rPr>
        <w:pict>
          <v:line id="_x0000_s1054" style="position:absolute;z-index:251671552" from="369.6pt,2.35pt" to="369.6pt,18.15pt" strokeweight=".26mm">
            <v:stroke endarrow="block" joinstyle="miter" endcap="square"/>
          </v:line>
        </w:pict>
      </w:r>
    </w:p>
    <w:p w:rsidR="00933D7F" w:rsidRDefault="00933D7F" w:rsidP="00BB40CA">
      <w:pPr>
        <w:ind w:firstLine="720"/>
        <w:jc w:val="both"/>
      </w:pPr>
      <w:r>
        <w:rPr>
          <w:noProof/>
        </w:rPr>
        <w:pict>
          <v:shape id="_x0000_s1055" type="#_x0000_t202" style="position:absolute;left:0;text-align:left;margin-left:211.05pt;margin-top:4.75pt;width:254.9pt;height:34.05pt;z-index:251672576;mso-wrap-distance-left:9.05pt;mso-wrap-distance-right:9.05pt" strokeweight=".5pt">
            <v:fill color2="black"/>
            <v:textbox inset="7.45pt,3.85pt,7.45pt,3.85pt">
              <w:txbxContent>
                <w:p w:rsidR="00933D7F" w:rsidRDefault="00933D7F" w:rsidP="00BB40CA">
                  <w:pPr>
                    <w:jc w:val="center"/>
                  </w:pPr>
                  <w:r>
                    <w:t>Направление   проектов договора аренды (купли-продажи) заявителю</w:t>
                  </w:r>
                </w:p>
              </w:txbxContent>
            </v:textbox>
          </v:shape>
        </w:pict>
      </w:r>
    </w:p>
    <w:p w:rsidR="00933D7F" w:rsidRDefault="00933D7F" w:rsidP="00BB40CA">
      <w:pPr>
        <w:pStyle w:val="ConsPlusNonformat"/>
        <w:widowControl/>
        <w:tabs>
          <w:tab w:val="left" w:pos="-180"/>
        </w:tabs>
        <w:ind w:left="4320"/>
        <w:rPr>
          <w:rFonts w:ascii="Times New Roman" w:hAnsi="Times New Roman" w:cs="Times New Roman"/>
          <w:sz w:val="26"/>
          <w:szCs w:val="26"/>
          <w:lang/>
        </w:rPr>
      </w:pPr>
    </w:p>
    <w:p w:rsidR="00933D7F" w:rsidRDefault="00933D7F" w:rsidP="00BB40CA">
      <w:pPr>
        <w:rPr>
          <w:lang/>
        </w:rPr>
      </w:pPr>
    </w:p>
    <w:p w:rsidR="00933D7F" w:rsidRDefault="00933D7F" w:rsidP="00BB40CA">
      <w:pPr>
        <w:widowControl w:val="0"/>
        <w:suppressAutoHyphens/>
        <w:jc w:val="both"/>
        <w:rPr>
          <w:sz w:val="28"/>
          <w:szCs w:val="28"/>
        </w:rPr>
      </w:pPr>
      <w:r>
        <w:rPr>
          <w:sz w:val="28"/>
          <w:szCs w:val="28"/>
        </w:rPr>
        <w:t>Заместитель главы</w:t>
      </w:r>
    </w:p>
    <w:p w:rsidR="00933D7F" w:rsidRDefault="00933D7F" w:rsidP="00BB40CA">
      <w:pPr>
        <w:widowControl w:val="0"/>
        <w:suppressAutoHyphens/>
        <w:jc w:val="both"/>
        <w:rPr>
          <w:sz w:val="28"/>
          <w:szCs w:val="28"/>
        </w:rPr>
      </w:pPr>
      <w:r>
        <w:rPr>
          <w:sz w:val="28"/>
          <w:szCs w:val="28"/>
        </w:rPr>
        <w:t>муниципального образования</w:t>
      </w:r>
    </w:p>
    <w:p w:rsidR="00933D7F" w:rsidRDefault="00933D7F" w:rsidP="00BB40CA">
      <w:pPr>
        <w:widowControl w:val="0"/>
        <w:suppressAutoHyphens/>
        <w:jc w:val="both"/>
        <w:rPr>
          <w:sz w:val="28"/>
          <w:szCs w:val="28"/>
        </w:rPr>
      </w:pPr>
      <w:r>
        <w:rPr>
          <w:sz w:val="28"/>
          <w:szCs w:val="28"/>
        </w:rPr>
        <w:t>Кавказский район</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Н.К.Квасникова</w:t>
      </w:r>
    </w:p>
    <w:p w:rsidR="00933D7F" w:rsidRPr="008705D2" w:rsidRDefault="00933D7F">
      <w:pPr>
        <w:rPr>
          <w:sz w:val="28"/>
          <w:szCs w:val="28"/>
        </w:rPr>
      </w:pPr>
    </w:p>
    <w:sectPr w:rsidR="00933D7F" w:rsidRPr="008705D2" w:rsidSect="00CA618B">
      <w:headerReference w:type="default" r:id="rId42"/>
      <w:footerReference w:type="default" r:id="rId43"/>
      <w:pgSz w:w="11901" w:h="16817"/>
      <w:pgMar w:top="1134" w:right="50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3D7F" w:rsidRDefault="00933D7F">
      <w:r>
        <w:separator/>
      </w:r>
    </w:p>
  </w:endnote>
  <w:endnote w:type="continuationSeparator" w:id="0">
    <w:p w:rsidR="00933D7F" w:rsidRDefault="00933D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D7F" w:rsidRDefault="00933D7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3D7F" w:rsidRDefault="00933D7F">
      <w:r>
        <w:separator/>
      </w:r>
    </w:p>
  </w:footnote>
  <w:footnote w:type="continuationSeparator" w:id="0">
    <w:p w:rsidR="00933D7F" w:rsidRDefault="00933D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D7F" w:rsidRDefault="00933D7F" w:rsidP="00397F4E">
    <w:pPr>
      <w:pStyle w:val="Header"/>
      <w:framePr w:wrap="auto" w:vAnchor="text" w:hAnchor="page" w:x="6161" w:y="-88"/>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39</w:t>
    </w:r>
    <w:r>
      <w:rPr>
        <w:rStyle w:val="PageNumber"/>
      </w:rPr>
      <w:fldChar w:fldCharType="end"/>
    </w:r>
  </w:p>
  <w:p w:rsidR="00933D7F" w:rsidRDefault="00933D7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80B432B"/>
    <w:multiLevelType w:val="multilevel"/>
    <w:tmpl w:val="01265E5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FFD7DA2"/>
    <w:multiLevelType w:val="hybridMultilevel"/>
    <w:tmpl w:val="F9827B50"/>
    <w:lvl w:ilvl="0" w:tplc="A33A5D84">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nsid w:val="2342591C"/>
    <w:multiLevelType w:val="hybridMultilevel"/>
    <w:tmpl w:val="9D8C9F00"/>
    <w:lvl w:ilvl="0" w:tplc="10027B60">
      <w:start w:val="1"/>
      <w:numFmt w:val="decimal"/>
      <w:suff w:val="space"/>
      <w:lvlText w:val="%1."/>
      <w:lvlJc w:val="left"/>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23F82282"/>
    <w:multiLevelType w:val="multilevel"/>
    <w:tmpl w:val="08DAFF7A"/>
    <w:lvl w:ilvl="0">
      <w:start w:val="3"/>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3"/>
      <w:numFmt w:val="decimal"/>
      <w:lvlText w:val="%3."/>
      <w:lvlJc w:val="left"/>
      <w:pPr>
        <w:tabs>
          <w:tab w:val="num" w:pos="2160"/>
        </w:tabs>
        <w:ind w:left="2160" w:hanging="360"/>
      </w:pPr>
    </w:lvl>
    <w:lvl w:ilvl="3">
      <w:start w:val="8"/>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5030B8B"/>
    <w:multiLevelType w:val="multilevel"/>
    <w:tmpl w:val="1DB04EF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7">
    <w:nsid w:val="33126E90"/>
    <w:multiLevelType w:val="multilevel"/>
    <w:tmpl w:val="A7A4E81E"/>
    <w:lvl w:ilvl="0">
      <w:start w:val="2"/>
      <w:numFmt w:val="decimal"/>
      <w:lvlText w:val="%1."/>
      <w:lvlJc w:val="left"/>
      <w:pPr>
        <w:tabs>
          <w:tab w:val="num" w:pos="720"/>
        </w:tabs>
        <w:ind w:left="720" w:hanging="360"/>
      </w:pPr>
    </w:lvl>
    <w:lvl w:ilvl="1">
      <w:start w:val="10"/>
      <w:numFmt w:val="decimal"/>
      <w:lvlText w:val="%2."/>
      <w:lvlJc w:val="left"/>
      <w:pPr>
        <w:tabs>
          <w:tab w:val="num" w:pos="1440"/>
        </w:tabs>
        <w:ind w:left="1440" w:hanging="360"/>
      </w:pPr>
    </w:lvl>
    <w:lvl w:ilvl="2">
      <w:start w:val="3"/>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53466205"/>
    <w:multiLevelType w:val="multilevel"/>
    <w:tmpl w:val="478415F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8"/>
  </w:num>
  <w:num w:numId="2">
    <w:abstractNumId w:val="3"/>
  </w:num>
  <w:num w:numId="3">
    <w:abstractNumId w:val="4"/>
  </w:num>
  <w:num w:numId="4">
    <w:abstractNumId w:val="2"/>
  </w:num>
  <w:num w:numId="5">
    <w:abstractNumId w:val="7"/>
  </w:num>
  <w:num w:numId="6">
    <w:abstractNumId w:val="6"/>
  </w:num>
  <w:num w:numId="7">
    <w:abstractNumId w:val="1"/>
  </w:num>
  <w:num w:numId="8">
    <w:abstractNumId w:val="5"/>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hyphenationZone w:val="357"/>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97F4E"/>
    <w:rsid w:val="0000026E"/>
    <w:rsid w:val="00000786"/>
    <w:rsid w:val="000024E7"/>
    <w:rsid w:val="0000390E"/>
    <w:rsid w:val="00004089"/>
    <w:rsid w:val="000041F3"/>
    <w:rsid w:val="000056E9"/>
    <w:rsid w:val="00005D6D"/>
    <w:rsid w:val="00006662"/>
    <w:rsid w:val="00007894"/>
    <w:rsid w:val="00010531"/>
    <w:rsid w:val="00010C87"/>
    <w:rsid w:val="000126B3"/>
    <w:rsid w:val="0001300B"/>
    <w:rsid w:val="00013C51"/>
    <w:rsid w:val="00014FCE"/>
    <w:rsid w:val="00016E18"/>
    <w:rsid w:val="0001700A"/>
    <w:rsid w:val="000174A4"/>
    <w:rsid w:val="00017E87"/>
    <w:rsid w:val="00024020"/>
    <w:rsid w:val="00024A4D"/>
    <w:rsid w:val="00025500"/>
    <w:rsid w:val="00025DF6"/>
    <w:rsid w:val="00026066"/>
    <w:rsid w:val="00026E27"/>
    <w:rsid w:val="00027D79"/>
    <w:rsid w:val="00034001"/>
    <w:rsid w:val="000365A4"/>
    <w:rsid w:val="000368B2"/>
    <w:rsid w:val="000415D9"/>
    <w:rsid w:val="00044D7C"/>
    <w:rsid w:val="00046886"/>
    <w:rsid w:val="0004745E"/>
    <w:rsid w:val="000509A7"/>
    <w:rsid w:val="00052409"/>
    <w:rsid w:val="00052556"/>
    <w:rsid w:val="00052F34"/>
    <w:rsid w:val="00053564"/>
    <w:rsid w:val="00057381"/>
    <w:rsid w:val="00061801"/>
    <w:rsid w:val="00065F9B"/>
    <w:rsid w:val="00066408"/>
    <w:rsid w:val="00070D3B"/>
    <w:rsid w:val="00070FAF"/>
    <w:rsid w:val="00072C5B"/>
    <w:rsid w:val="00076AA8"/>
    <w:rsid w:val="00076DB3"/>
    <w:rsid w:val="000804C2"/>
    <w:rsid w:val="00080F47"/>
    <w:rsid w:val="00087389"/>
    <w:rsid w:val="00095309"/>
    <w:rsid w:val="00096B1E"/>
    <w:rsid w:val="0009731E"/>
    <w:rsid w:val="00097961"/>
    <w:rsid w:val="000A06A7"/>
    <w:rsid w:val="000A1788"/>
    <w:rsid w:val="000A2D4E"/>
    <w:rsid w:val="000A5404"/>
    <w:rsid w:val="000B23FC"/>
    <w:rsid w:val="000B255F"/>
    <w:rsid w:val="000B273B"/>
    <w:rsid w:val="000B3332"/>
    <w:rsid w:val="000B33D0"/>
    <w:rsid w:val="000B79D3"/>
    <w:rsid w:val="000B7E6E"/>
    <w:rsid w:val="000C07CE"/>
    <w:rsid w:val="000C0CCD"/>
    <w:rsid w:val="000C3042"/>
    <w:rsid w:val="000C5912"/>
    <w:rsid w:val="000C6237"/>
    <w:rsid w:val="000C67A3"/>
    <w:rsid w:val="000C6A7A"/>
    <w:rsid w:val="000C6E41"/>
    <w:rsid w:val="000C779F"/>
    <w:rsid w:val="000C78D1"/>
    <w:rsid w:val="000D1936"/>
    <w:rsid w:val="000D1FCC"/>
    <w:rsid w:val="000D2E75"/>
    <w:rsid w:val="000D647B"/>
    <w:rsid w:val="000D651D"/>
    <w:rsid w:val="000D76D9"/>
    <w:rsid w:val="000D7818"/>
    <w:rsid w:val="000D7C29"/>
    <w:rsid w:val="000E3D57"/>
    <w:rsid w:val="000E44AF"/>
    <w:rsid w:val="000E59A6"/>
    <w:rsid w:val="000E6645"/>
    <w:rsid w:val="000E6A55"/>
    <w:rsid w:val="000E6BAF"/>
    <w:rsid w:val="000E71B0"/>
    <w:rsid w:val="000F1761"/>
    <w:rsid w:val="000F2096"/>
    <w:rsid w:val="000F42D0"/>
    <w:rsid w:val="000F6110"/>
    <w:rsid w:val="000F65F3"/>
    <w:rsid w:val="000F67DF"/>
    <w:rsid w:val="000F7051"/>
    <w:rsid w:val="000F73AE"/>
    <w:rsid w:val="000F79C5"/>
    <w:rsid w:val="001002D0"/>
    <w:rsid w:val="0010046D"/>
    <w:rsid w:val="001015B9"/>
    <w:rsid w:val="00102D9D"/>
    <w:rsid w:val="0010327A"/>
    <w:rsid w:val="001032D7"/>
    <w:rsid w:val="001037FB"/>
    <w:rsid w:val="00103B37"/>
    <w:rsid w:val="00103B7E"/>
    <w:rsid w:val="001042EF"/>
    <w:rsid w:val="00105618"/>
    <w:rsid w:val="001108DB"/>
    <w:rsid w:val="0011165C"/>
    <w:rsid w:val="00111FD2"/>
    <w:rsid w:val="00114118"/>
    <w:rsid w:val="0011434D"/>
    <w:rsid w:val="00117F94"/>
    <w:rsid w:val="00121166"/>
    <w:rsid w:val="001228F5"/>
    <w:rsid w:val="00124576"/>
    <w:rsid w:val="00124A3F"/>
    <w:rsid w:val="00130955"/>
    <w:rsid w:val="00130D40"/>
    <w:rsid w:val="0013207F"/>
    <w:rsid w:val="00134040"/>
    <w:rsid w:val="001343F0"/>
    <w:rsid w:val="001345FE"/>
    <w:rsid w:val="00134F4C"/>
    <w:rsid w:val="001364F0"/>
    <w:rsid w:val="001367E4"/>
    <w:rsid w:val="00137A5B"/>
    <w:rsid w:val="00137F3B"/>
    <w:rsid w:val="00141564"/>
    <w:rsid w:val="00142CE1"/>
    <w:rsid w:val="00142EC8"/>
    <w:rsid w:val="001430DA"/>
    <w:rsid w:val="00145C73"/>
    <w:rsid w:val="00146008"/>
    <w:rsid w:val="001462F7"/>
    <w:rsid w:val="00150FC6"/>
    <w:rsid w:val="001521F7"/>
    <w:rsid w:val="00152B6A"/>
    <w:rsid w:val="00152FAE"/>
    <w:rsid w:val="0015348A"/>
    <w:rsid w:val="00154ABB"/>
    <w:rsid w:val="00156982"/>
    <w:rsid w:val="00156E88"/>
    <w:rsid w:val="001607BE"/>
    <w:rsid w:val="00161688"/>
    <w:rsid w:val="00163C06"/>
    <w:rsid w:val="00166D3A"/>
    <w:rsid w:val="00166D6A"/>
    <w:rsid w:val="00166E47"/>
    <w:rsid w:val="001670C7"/>
    <w:rsid w:val="00167527"/>
    <w:rsid w:val="00176A9D"/>
    <w:rsid w:val="00180A4C"/>
    <w:rsid w:val="00180D03"/>
    <w:rsid w:val="0018699B"/>
    <w:rsid w:val="00190BAC"/>
    <w:rsid w:val="00191B2E"/>
    <w:rsid w:val="001922F2"/>
    <w:rsid w:val="001931E2"/>
    <w:rsid w:val="001937B8"/>
    <w:rsid w:val="00193A11"/>
    <w:rsid w:val="00194027"/>
    <w:rsid w:val="00194B99"/>
    <w:rsid w:val="0019569C"/>
    <w:rsid w:val="001963C5"/>
    <w:rsid w:val="0019655B"/>
    <w:rsid w:val="001A035C"/>
    <w:rsid w:val="001A0C02"/>
    <w:rsid w:val="001A2573"/>
    <w:rsid w:val="001A383A"/>
    <w:rsid w:val="001A493C"/>
    <w:rsid w:val="001A4AB2"/>
    <w:rsid w:val="001A5C50"/>
    <w:rsid w:val="001B0710"/>
    <w:rsid w:val="001B11DF"/>
    <w:rsid w:val="001B1CC9"/>
    <w:rsid w:val="001B2904"/>
    <w:rsid w:val="001B4058"/>
    <w:rsid w:val="001B46A4"/>
    <w:rsid w:val="001B7E6C"/>
    <w:rsid w:val="001C1780"/>
    <w:rsid w:val="001C2E9C"/>
    <w:rsid w:val="001C487D"/>
    <w:rsid w:val="001C4EA5"/>
    <w:rsid w:val="001C5E15"/>
    <w:rsid w:val="001C65B6"/>
    <w:rsid w:val="001C6A2F"/>
    <w:rsid w:val="001C7631"/>
    <w:rsid w:val="001C76AB"/>
    <w:rsid w:val="001C79EF"/>
    <w:rsid w:val="001D2447"/>
    <w:rsid w:val="001D296E"/>
    <w:rsid w:val="001D4D09"/>
    <w:rsid w:val="001D4FED"/>
    <w:rsid w:val="001D5645"/>
    <w:rsid w:val="001D69F2"/>
    <w:rsid w:val="001D78BF"/>
    <w:rsid w:val="001D7AF0"/>
    <w:rsid w:val="001D7BD4"/>
    <w:rsid w:val="001D7E0B"/>
    <w:rsid w:val="001E019A"/>
    <w:rsid w:val="001E0F76"/>
    <w:rsid w:val="001E25D6"/>
    <w:rsid w:val="001E335C"/>
    <w:rsid w:val="001E5FB1"/>
    <w:rsid w:val="001E6457"/>
    <w:rsid w:val="001E6AA4"/>
    <w:rsid w:val="001E795F"/>
    <w:rsid w:val="001F0CC9"/>
    <w:rsid w:val="001F197F"/>
    <w:rsid w:val="001F4AFA"/>
    <w:rsid w:val="00200B17"/>
    <w:rsid w:val="00200CB2"/>
    <w:rsid w:val="002018CB"/>
    <w:rsid w:val="00202C9C"/>
    <w:rsid w:val="00205EE7"/>
    <w:rsid w:val="002070E0"/>
    <w:rsid w:val="00207C54"/>
    <w:rsid w:val="00210B3E"/>
    <w:rsid w:val="00210D28"/>
    <w:rsid w:val="002129B7"/>
    <w:rsid w:val="002133C7"/>
    <w:rsid w:val="00216AD2"/>
    <w:rsid w:val="002176A2"/>
    <w:rsid w:val="00221565"/>
    <w:rsid w:val="00221F39"/>
    <w:rsid w:val="00224508"/>
    <w:rsid w:val="002245BC"/>
    <w:rsid w:val="002255A3"/>
    <w:rsid w:val="0022703B"/>
    <w:rsid w:val="00227B82"/>
    <w:rsid w:val="00230E05"/>
    <w:rsid w:val="002310A1"/>
    <w:rsid w:val="00232342"/>
    <w:rsid w:val="002333C7"/>
    <w:rsid w:val="002339A8"/>
    <w:rsid w:val="00235C77"/>
    <w:rsid w:val="002361D9"/>
    <w:rsid w:val="002367F3"/>
    <w:rsid w:val="00237480"/>
    <w:rsid w:val="0024094A"/>
    <w:rsid w:val="00240BAC"/>
    <w:rsid w:val="00241CD0"/>
    <w:rsid w:val="0024234A"/>
    <w:rsid w:val="0024293A"/>
    <w:rsid w:val="00245297"/>
    <w:rsid w:val="00246B62"/>
    <w:rsid w:val="00250192"/>
    <w:rsid w:val="002503C9"/>
    <w:rsid w:val="00250413"/>
    <w:rsid w:val="0025074D"/>
    <w:rsid w:val="00252967"/>
    <w:rsid w:val="00252ADE"/>
    <w:rsid w:val="00252DFB"/>
    <w:rsid w:val="00253EC1"/>
    <w:rsid w:val="00256732"/>
    <w:rsid w:val="00257A67"/>
    <w:rsid w:val="00263024"/>
    <w:rsid w:val="00267947"/>
    <w:rsid w:val="00270815"/>
    <w:rsid w:val="00271A99"/>
    <w:rsid w:val="00272D0A"/>
    <w:rsid w:val="00273270"/>
    <w:rsid w:val="00274A14"/>
    <w:rsid w:val="00280F30"/>
    <w:rsid w:val="00281DEC"/>
    <w:rsid w:val="00283721"/>
    <w:rsid w:val="002854DD"/>
    <w:rsid w:val="00285998"/>
    <w:rsid w:val="002861BB"/>
    <w:rsid w:val="0028630C"/>
    <w:rsid w:val="00287D60"/>
    <w:rsid w:val="0029061F"/>
    <w:rsid w:val="002933C5"/>
    <w:rsid w:val="00296830"/>
    <w:rsid w:val="00297E97"/>
    <w:rsid w:val="002A01C9"/>
    <w:rsid w:val="002A0F32"/>
    <w:rsid w:val="002A1550"/>
    <w:rsid w:val="002A3A27"/>
    <w:rsid w:val="002A4C59"/>
    <w:rsid w:val="002A5564"/>
    <w:rsid w:val="002A70CF"/>
    <w:rsid w:val="002A73A9"/>
    <w:rsid w:val="002A74E6"/>
    <w:rsid w:val="002A79CD"/>
    <w:rsid w:val="002B0DB6"/>
    <w:rsid w:val="002B1055"/>
    <w:rsid w:val="002B2220"/>
    <w:rsid w:val="002B4445"/>
    <w:rsid w:val="002B4E19"/>
    <w:rsid w:val="002C035F"/>
    <w:rsid w:val="002C15EC"/>
    <w:rsid w:val="002C364A"/>
    <w:rsid w:val="002C4601"/>
    <w:rsid w:val="002C4D3F"/>
    <w:rsid w:val="002C7747"/>
    <w:rsid w:val="002D0A13"/>
    <w:rsid w:val="002D2D5C"/>
    <w:rsid w:val="002D324F"/>
    <w:rsid w:val="002D42C7"/>
    <w:rsid w:val="002D4785"/>
    <w:rsid w:val="002D4B02"/>
    <w:rsid w:val="002E0076"/>
    <w:rsid w:val="002E384A"/>
    <w:rsid w:val="002E50E3"/>
    <w:rsid w:val="002E5C3A"/>
    <w:rsid w:val="002E7D44"/>
    <w:rsid w:val="002F0980"/>
    <w:rsid w:val="002F3597"/>
    <w:rsid w:val="002F35DC"/>
    <w:rsid w:val="002F3DC8"/>
    <w:rsid w:val="002F3FA4"/>
    <w:rsid w:val="002F405B"/>
    <w:rsid w:val="002F4874"/>
    <w:rsid w:val="002F6397"/>
    <w:rsid w:val="002F71E0"/>
    <w:rsid w:val="00301048"/>
    <w:rsid w:val="0030199A"/>
    <w:rsid w:val="00301DC2"/>
    <w:rsid w:val="00302CEC"/>
    <w:rsid w:val="003032A4"/>
    <w:rsid w:val="0030444C"/>
    <w:rsid w:val="003073BE"/>
    <w:rsid w:val="00311C1D"/>
    <w:rsid w:val="003127EE"/>
    <w:rsid w:val="003133FC"/>
    <w:rsid w:val="00315D03"/>
    <w:rsid w:val="00315DAF"/>
    <w:rsid w:val="003164FC"/>
    <w:rsid w:val="003174E2"/>
    <w:rsid w:val="0032144F"/>
    <w:rsid w:val="00322B68"/>
    <w:rsid w:val="00324D4C"/>
    <w:rsid w:val="00325885"/>
    <w:rsid w:val="003301F8"/>
    <w:rsid w:val="00330684"/>
    <w:rsid w:val="0033080A"/>
    <w:rsid w:val="0033084E"/>
    <w:rsid w:val="003313C5"/>
    <w:rsid w:val="0033179F"/>
    <w:rsid w:val="00331BDA"/>
    <w:rsid w:val="00332B3E"/>
    <w:rsid w:val="00332CD6"/>
    <w:rsid w:val="00333BAC"/>
    <w:rsid w:val="00334788"/>
    <w:rsid w:val="00334D82"/>
    <w:rsid w:val="003353A8"/>
    <w:rsid w:val="00335ADE"/>
    <w:rsid w:val="00336434"/>
    <w:rsid w:val="003371E9"/>
    <w:rsid w:val="00337FD2"/>
    <w:rsid w:val="00342BA2"/>
    <w:rsid w:val="0034497B"/>
    <w:rsid w:val="00344E40"/>
    <w:rsid w:val="003455E1"/>
    <w:rsid w:val="00350AD8"/>
    <w:rsid w:val="00352667"/>
    <w:rsid w:val="00352FB3"/>
    <w:rsid w:val="003553E6"/>
    <w:rsid w:val="003568BB"/>
    <w:rsid w:val="00357BB2"/>
    <w:rsid w:val="0036073E"/>
    <w:rsid w:val="00362321"/>
    <w:rsid w:val="003633C5"/>
    <w:rsid w:val="0036395F"/>
    <w:rsid w:val="0036451A"/>
    <w:rsid w:val="00364ED4"/>
    <w:rsid w:val="00367E45"/>
    <w:rsid w:val="00371A2B"/>
    <w:rsid w:val="00375B6B"/>
    <w:rsid w:val="00377641"/>
    <w:rsid w:val="00377A9B"/>
    <w:rsid w:val="00380847"/>
    <w:rsid w:val="00381E11"/>
    <w:rsid w:val="003825C1"/>
    <w:rsid w:val="00383019"/>
    <w:rsid w:val="00384169"/>
    <w:rsid w:val="003845E7"/>
    <w:rsid w:val="0038795E"/>
    <w:rsid w:val="00390005"/>
    <w:rsid w:val="003919F0"/>
    <w:rsid w:val="00391D72"/>
    <w:rsid w:val="00392DB8"/>
    <w:rsid w:val="00396921"/>
    <w:rsid w:val="00397F4E"/>
    <w:rsid w:val="003A1411"/>
    <w:rsid w:val="003A485B"/>
    <w:rsid w:val="003A56FC"/>
    <w:rsid w:val="003A633E"/>
    <w:rsid w:val="003A7613"/>
    <w:rsid w:val="003A7D51"/>
    <w:rsid w:val="003B01E0"/>
    <w:rsid w:val="003B0791"/>
    <w:rsid w:val="003B0C84"/>
    <w:rsid w:val="003B12BC"/>
    <w:rsid w:val="003B195B"/>
    <w:rsid w:val="003B240D"/>
    <w:rsid w:val="003B260C"/>
    <w:rsid w:val="003B3F01"/>
    <w:rsid w:val="003B51EB"/>
    <w:rsid w:val="003B685D"/>
    <w:rsid w:val="003C0D73"/>
    <w:rsid w:val="003C14BA"/>
    <w:rsid w:val="003C1C95"/>
    <w:rsid w:val="003C580A"/>
    <w:rsid w:val="003D3C23"/>
    <w:rsid w:val="003D58D9"/>
    <w:rsid w:val="003D6A09"/>
    <w:rsid w:val="003D6B4E"/>
    <w:rsid w:val="003D6FCA"/>
    <w:rsid w:val="003D7364"/>
    <w:rsid w:val="003D78DF"/>
    <w:rsid w:val="003E3967"/>
    <w:rsid w:val="003E403F"/>
    <w:rsid w:val="003E49E8"/>
    <w:rsid w:val="003F0342"/>
    <w:rsid w:val="003F130B"/>
    <w:rsid w:val="003F2075"/>
    <w:rsid w:val="003F292E"/>
    <w:rsid w:val="003F33A8"/>
    <w:rsid w:val="0040279F"/>
    <w:rsid w:val="00402F19"/>
    <w:rsid w:val="00403B59"/>
    <w:rsid w:val="00407F44"/>
    <w:rsid w:val="004103F8"/>
    <w:rsid w:val="004106E1"/>
    <w:rsid w:val="00412881"/>
    <w:rsid w:val="004129C4"/>
    <w:rsid w:val="00414E6B"/>
    <w:rsid w:val="00416514"/>
    <w:rsid w:val="00416929"/>
    <w:rsid w:val="00416D58"/>
    <w:rsid w:val="00417583"/>
    <w:rsid w:val="00417C57"/>
    <w:rsid w:val="0042088F"/>
    <w:rsid w:val="00422292"/>
    <w:rsid w:val="004235B7"/>
    <w:rsid w:val="004239B0"/>
    <w:rsid w:val="00424D7E"/>
    <w:rsid w:val="004255EC"/>
    <w:rsid w:val="00425E92"/>
    <w:rsid w:val="00426308"/>
    <w:rsid w:val="0043013F"/>
    <w:rsid w:val="00430501"/>
    <w:rsid w:val="0043184D"/>
    <w:rsid w:val="00433925"/>
    <w:rsid w:val="0043645A"/>
    <w:rsid w:val="00440B78"/>
    <w:rsid w:val="004438E2"/>
    <w:rsid w:val="00444208"/>
    <w:rsid w:val="00444A09"/>
    <w:rsid w:val="00445E47"/>
    <w:rsid w:val="00446A09"/>
    <w:rsid w:val="004470B3"/>
    <w:rsid w:val="004475D3"/>
    <w:rsid w:val="00452182"/>
    <w:rsid w:val="0045389C"/>
    <w:rsid w:val="00454CEF"/>
    <w:rsid w:val="004560E8"/>
    <w:rsid w:val="004565DC"/>
    <w:rsid w:val="00460CD2"/>
    <w:rsid w:val="00460DAD"/>
    <w:rsid w:val="004631B4"/>
    <w:rsid w:val="0046381D"/>
    <w:rsid w:val="00463E80"/>
    <w:rsid w:val="004648F4"/>
    <w:rsid w:val="00465811"/>
    <w:rsid w:val="00470361"/>
    <w:rsid w:val="004705AF"/>
    <w:rsid w:val="00471C18"/>
    <w:rsid w:val="00472588"/>
    <w:rsid w:val="00472C8D"/>
    <w:rsid w:val="004731F9"/>
    <w:rsid w:val="004734F2"/>
    <w:rsid w:val="00474783"/>
    <w:rsid w:val="0047582E"/>
    <w:rsid w:val="00476115"/>
    <w:rsid w:val="00476927"/>
    <w:rsid w:val="0048101E"/>
    <w:rsid w:val="00483FD4"/>
    <w:rsid w:val="00485A70"/>
    <w:rsid w:val="00485DC6"/>
    <w:rsid w:val="00486BE8"/>
    <w:rsid w:val="00490A07"/>
    <w:rsid w:val="00491038"/>
    <w:rsid w:val="00496D14"/>
    <w:rsid w:val="0049766A"/>
    <w:rsid w:val="004A2711"/>
    <w:rsid w:val="004A39ED"/>
    <w:rsid w:val="004A53CE"/>
    <w:rsid w:val="004B091A"/>
    <w:rsid w:val="004B1342"/>
    <w:rsid w:val="004B5075"/>
    <w:rsid w:val="004B6537"/>
    <w:rsid w:val="004B6AD9"/>
    <w:rsid w:val="004B73B1"/>
    <w:rsid w:val="004B76A4"/>
    <w:rsid w:val="004C2EA5"/>
    <w:rsid w:val="004C3DA3"/>
    <w:rsid w:val="004C4F7C"/>
    <w:rsid w:val="004C5C6A"/>
    <w:rsid w:val="004C670A"/>
    <w:rsid w:val="004D0D44"/>
    <w:rsid w:val="004D5121"/>
    <w:rsid w:val="004D5AA4"/>
    <w:rsid w:val="004E0EEB"/>
    <w:rsid w:val="004E2582"/>
    <w:rsid w:val="004E2E01"/>
    <w:rsid w:val="004E3126"/>
    <w:rsid w:val="004E34D0"/>
    <w:rsid w:val="004E3829"/>
    <w:rsid w:val="004E3A82"/>
    <w:rsid w:val="004E3CEA"/>
    <w:rsid w:val="004E57C4"/>
    <w:rsid w:val="004E62F6"/>
    <w:rsid w:val="004E6BA0"/>
    <w:rsid w:val="004E7DFD"/>
    <w:rsid w:val="004F2D34"/>
    <w:rsid w:val="004F3284"/>
    <w:rsid w:val="004F3457"/>
    <w:rsid w:val="004F3D71"/>
    <w:rsid w:val="004F6776"/>
    <w:rsid w:val="004F68BB"/>
    <w:rsid w:val="004F786C"/>
    <w:rsid w:val="004F7FC9"/>
    <w:rsid w:val="00503E47"/>
    <w:rsid w:val="005121D4"/>
    <w:rsid w:val="00512308"/>
    <w:rsid w:val="0051232A"/>
    <w:rsid w:val="005123F1"/>
    <w:rsid w:val="005133A7"/>
    <w:rsid w:val="005177DA"/>
    <w:rsid w:val="0052115A"/>
    <w:rsid w:val="00522145"/>
    <w:rsid w:val="00522CBA"/>
    <w:rsid w:val="00523C49"/>
    <w:rsid w:val="0052755E"/>
    <w:rsid w:val="005275BA"/>
    <w:rsid w:val="00527A1A"/>
    <w:rsid w:val="00530DCC"/>
    <w:rsid w:val="00531C1A"/>
    <w:rsid w:val="00531E67"/>
    <w:rsid w:val="00531F4F"/>
    <w:rsid w:val="00532622"/>
    <w:rsid w:val="005335A8"/>
    <w:rsid w:val="00533E48"/>
    <w:rsid w:val="00534894"/>
    <w:rsid w:val="00534F07"/>
    <w:rsid w:val="00535738"/>
    <w:rsid w:val="00535ECE"/>
    <w:rsid w:val="00536474"/>
    <w:rsid w:val="0054249B"/>
    <w:rsid w:val="00543127"/>
    <w:rsid w:val="00544D2E"/>
    <w:rsid w:val="00545660"/>
    <w:rsid w:val="00545F64"/>
    <w:rsid w:val="005476F8"/>
    <w:rsid w:val="005506CF"/>
    <w:rsid w:val="005519E4"/>
    <w:rsid w:val="005520DC"/>
    <w:rsid w:val="00552D0D"/>
    <w:rsid w:val="00552D86"/>
    <w:rsid w:val="0055312F"/>
    <w:rsid w:val="0055474D"/>
    <w:rsid w:val="00554772"/>
    <w:rsid w:val="00556B17"/>
    <w:rsid w:val="00556D16"/>
    <w:rsid w:val="00557D31"/>
    <w:rsid w:val="00563B25"/>
    <w:rsid w:val="00564395"/>
    <w:rsid w:val="0056478A"/>
    <w:rsid w:val="00565110"/>
    <w:rsid w:val="00565C0A"/>
    <w:rsid w:val="00574920"/>
    <w:rsid w:val="00574CDE"/>
    <w:rsid w:val="005771D7"/>
    <w:rsid w:val="005775B8"/>
    <w:rsid w:val="005778C2"/>
    <w:rsid w:val="00580A95"/>
    <w:rsid w:val="0058303B"/>
    <w:rsid w:val="00583ABC"/>
    <w:rsid w:val="00583E0D"/>
    <w:rsid w:val="0058454F"/>
    <w:rsid w:val="00584657"/>
    <w:rsid w:val="00584920"/>
    <w:rsid w:val="0058527F"/>
    <w:rsid w:val="005875DB"/>
    <w:rsid w:val="00587BB3"/>
    <w:rsid w:val="00590566"/>
    <w:rsid w:val="00592434"/>
    <w:rsid w:val="0059346B"/>
    <w:rsid w:val="00594A1F"/>
    <w:rsid w:val="005959FE"/>
    <w:rsid w:val="005A01A0"/>
    <w:rsid w:val="005A0A7D"/>
    <w:rsid w:val="005A12F9"/>
    <w:rsid w:val="005A2B77"/>
    <w:rsid w:val="005A2BC8"/>
    <w:rsid w:val="005A4196"/>
    <w:rsid w:val="005A4801"/>
    <w:rsid w:val="005A6F7E"/>
    <w:rsid w:val="005A74B6"/>
    <w:rsid w:val="005A754C"/>
    <w:rsid w:val="005A761B"/>
    <w:rsid w:val="005B1C85"/>
    <w:rsid w:val="005B27D6"/>
    <w:rsid w:val="005B61C1"/>
    <w:rsid w:val="005B652F"/>
    <w:rsid w:val="005B786A"/>
    <w:rsid w:val="005C19AF"/>
    <w:rsid w:val="005C1CFE"/>
    <w:rsid w:val="005C2926"/>
    <w:rsid w:val="005C3518"/>
    <w:rsid w:val="005C463D"/>
    <w:rsid w:val="005C7731"/>
    <w:rsid w:val="005D0D6E"/>
    <w:rsid w:val="005D0FD7"/>
    <w:rsid w:val="005D1E7B"/>
    <w:rsid w:val="005D1E9D"/>
    <w:rsid w:val="005D27D1"/>
    <w:rsid w:val="005D2914"/>
    <w:rsid w:val="005D2F54"/>
    <w:rsid w:val="005D302C"/>
    <w:rsid w:val="005D377C"/>
    <w:rsid w:val="005D39EE"/>
    <w:rsid w:val="005D45A2"/>
    <w:rsid w:val="005D4E21"/>
    <w:rsid w:val="005D5400"/>
    <w:rsid w:val="005D60D0"/>
    <w:rsid w:val="005D6F8B"/>
    <w:rsid w:val="005D7018"/>
    <w:rsid w:val="005E0BCE"/>
    <w:rsid w:val="005E1BFD"/>
    <w:rsid w:val="005E43BA"/>
    <w:rsid w:val="005E668A"/>
    <w:rsid w:val="005E6805"/>
    <w:rsid w:val="005E71FE"/>
    <w:rsid w:val="005E7997"/>
    <w:rsid w:val="005F071A"/>
    <w:rsid w:val="005F13F6"/>
    <w:rsid w:val="005F216F"/>
    <w:rsid w:val="005F3F59"/>
    <w:rsid w:val="005F55ED"/>
    <w:rsid w:val="005F5E38"/>
    <w:rsid w:val="005F64A5"/>
    <w:rsid w:val="0060102D"/>
    <w:rsid w:val="00601171"/>
    <w:rsid w:val="00601D66"/>
    <w:rsid w:val="006043EE"/>
    <w:rsid w:val="006049B8"/>
    <w:rsid w:val="00606077"/>
    <w:rsid w:val="00607584"/>
    <w:rsid w:val="00607AC7"/>
    <w:rsid w:val="00611E3A"/>
    <w:rsid w:val="0061214F"/>
    <w:rsid w:val="00613D55"/>
    <w:rsid w:val="006167AD"/>
    <w:rsid w:val="00616C50"/>
    <w:rsid w:val="006232C9"/>
    <w:rsid w:val="00630DDC"/>
    <w:rsid w:val="00632A36"/>
    <w:rsid w:val="00633F01"/>
    <w:rsid w:val="00635183"/>
    <w:rsid w:val="0063755C"/>
    <w:rsid w:val="00637B06"/>
    <w:rsid w:val="006409A3"/>
    <w:rsid w:val="00640ED4"/>
    <w:rsid w:val="00643388"/>
    <w:rsid w:val="00644947"/>
    <w:rsid w:val="006461AB"/>
    <w:rsid w:val="00650906"/>
    <w:rsid w:val="00650989"/>
    <w:rsid w:val="00650BB4"/>
    <w:rsid w:val="006514BF"/>
    <w:rsid w:val="00651AFF"/>
    <w:rsid w:val="00652236"/>
    <w:rsid w:val="006526ED"/>
    <w:rsid w:val="00653785"/>
    <w:rsid w:val="00653AAF"/>
    <w:rsid w:val="00656DCF"/>
    <w:rsid w:val="006572D1"/>
    <w:rsid w:val="0065752B"/>
    <w:rsid w:val="00660390"/>
    <w:rsid w:val="00660AD9"/>
    <w:rsid w:val="0066170C"/>
    <w:rsid w:val="00664EB2"/>
    <w:rsid w:val="00666B96"/>
    <w:rsid w:val="0066731C"/>
    <w:rsid w:val="00670714"/>
    <w:rsid w:val="0067272C"/>
    <w:rsid w:val="00672AF8"/>
    <w:rsid w:val="00672C73"/>
    <w:rsid w:val="006731F1"/>
    <w:rsid w:val="00675526"/>
    <w:rsid w:val="0068031A"/>
    <w:rsid w:val="006832EE"/>
    <w:rsid w:val="00684621"/>
    <w:rsid w:val="0068481E"/>
    <w:rsid w:val="00686853"/>
    <w:rsid w:val="00687EE8"/>
    <w:rsid w:val="00690404"/>
    <w:rsid w:val="00692BA6"/>
    <w:rsid w:val="00692E96"/>
    <w:rsid w:val="0069573F"/>
    <w:rsid w:val="00696FC6"/>
    <w:rsid w:val="006A1D84"/>
    <w:rsid w:val="006A32AC"/>
    <w:rsid w:val="006A4AD6"/>
    <w:rsid w:val="006A6E39"/>
    <w:rsid w:val="006B005D"/>
    <w:rsid w:val="006B19AB"/>
    <w:rsid w:val="006B208B"/>
    <w:rsid w:val="006B307D"/>
    <w:rsid w:val="006B3B68"/>
    <w:rsid w:val="006B6872"/>
    <w:rsid w:val="006B78D5"/>
    <w:rsid w:val="006C053B"/>
    <w:rsid w:val="006C1855"/>
    <w:rsid w:val="006C1D47"/>
    <w:rsid w:val="006C1EF5"/>
    <w:rsid w:val="006C2AA2"/>
    <w:rsid w:val="006C6624"/>
    <w:rsid w:val="006C6A60"/>
    <w:rsid w:val="006C6F88"/>
    <w:rsid w:val="006C703E"/>
    <w:rsid w:val="006C7DA5"/>
    <w:rsid w:val="006D0B49"/>
    <w:rsid w:val="006D4035"/>
    <w:rsid w:val="006D67F1"/>
    <w:rsid w:val="006D70F1"/>
    <w:rsid w:val="006D7B8F"/>
    <w:rsid w:val="006D7C6B"/>
    <w:rsid w:val="006E068E"/>
    <w:rsid w:val="006E160D"/>
    <w:rsid w:val="006E283A"/>
    <w:rsid w:val="006E3922"/>
    <w:rsid w:val="006E4A31"/>
    <w:rsid w:val="006E4CE6"/>
    <w:rsid w:val="006E66F0"/>
    <w:rsid w:val="006E682A"/>
    <w:rsid w:val="006F0621"/>
    <w:rsid w:val="006F3AC9"/>
    <w:rsid w:val="006F5ACE"/>
    <w:rsid w:val="006F5E9E"/>
    <w:rsid w:val="006F7A06"/>
    <w:rsid w:val="006F7EB8"/>
    <w:rsid w:val="00702EEB"/>
    <w:rsid w:val="00704237"/>
    <w:rsid w:val="007042F9"/>
    <w:rsid w:val="007046E7"/>
    <w:rsid w:val="00705736"/>
    <w:rsid w:val="00707893"/>
    <w:rsid w:val="00707D8C"/>
    <w:rsid w:val="0071004B"/>
    <w:rsid w:val="00710FA4"/>
    <w:rsid w:val="00711089"/>
    <w:rsid w:val="00711C02"/>
    <w:rsid w:val="00713694"/>
    <w:rsid w:val="007136FD"/>
    <w:rsid w:val="0071425C"/>
    <w:rsid w:val="00714DC9"/>
    <w:rsid w:val="00716960"/>
    <w:rsid w:val="00721D5C"/>
    <w:rsid w:val="0072216F"/>
    <w:rsid w:val="00722F0A"/>
    <w:rsid w:val="007250C9"/>
    <w:rsid w:val="007276FA"/>
    <w:rsid w:val="00731088"/>
    <w:rsid w:val="00733BC2"/>
    <w:rsid w:val="0073587E"/>
    <w:rsid w:val="00736B80"/>
    <w:rsid w:val="0074085E"/>
    <w:rsid w:val="007425C8"/>
    <w:rsid w:val="0074516D"/>
    <w:rsid w:val="007477D4"/>
    <w:rsid w:val="00747C46"/>
    <w:rsid w:val="00750D7B"/>
    <w:rsid w:val="00752667"/>
    <w:rsid w:val="0075286C"/>
    <w:rsid w:val="007539A1"/>
    <w:rsid w:val="00754307"/>
    <w:rsid w:val="00754404"/>
    <w:rsid w:val="00755F7A"/>
    <w:rsid w:val="00756D99"/>
    <w:rsid w:val="00757340"/>
    <w:rsid w:val="0076028B"/>
    <w:rsid w:val="00764C5A"/>
    <w:rsid w:val="00765699"/>
    <w:rsid w:val="00765B48"/>
    <w:rsid w:val="00766B1A"/>
    <w:rsid w:val="0076775F"/>
    <w:rsid w:val="00767C3E"/>
    <w:rsid w:val="00770077"/>
    <w:rsid w:val="00770AA6"/>
    <w:rsid w:val="0077399A"/>
    <w:rsid w:val="00773EBE"/>
    <w:rsid w:val="00774609"/>
    <w:rsid w:val="00776397"/>
    <w:rsid w:val="00776434"/>
    <w:rsid w:val="00777150"/>
    <w:rsid w:val="007771C4"/>
    <w:rsid w:val="007771FF"/>
    <w:rsid w:val="007779B4"/>
    <w:rsid w:val="00780DDD"/>
    <w:rsid w:val="00781861"/>
    <w:rsid w:val="00783B5D"/>
    <w:rsid w:val="00784B4C"/>
    <w:rsid w:val="007869B7"/>
    <w:rsid w:val="007911DA"/>
    <w:rsid w:val="007923A9"/>
    <w:rsid w:val="00792D5F"/>
    <w:rsid w:val="00792E61"/>
    <w:rsid w:val="007937CA"/>
    <w:rsid w:val="007946B3"/>
    <w:rsid w:val="0079543E"/>
    <w:rsid w:val="007A06E5"/>
    <w:rsid w:val="007A40B8"/>
    <w:rsid w:val="007A5935"/>
    <w:rsid w:val="007B06AC"/>
    <w:rsid w:val="007B42A0"/>
    <w:rsid w:val="007B57F5"/>
    <w:rsid w:val="007B5AAD"/>
    <w:rsid w:val="007C1975"/>
    <w:rsid w:val="007C22DF"/>
    <w:rsid w:val="007C3EBF"/>
    <w:rsid w:val="007C6382"/>
    <w:rsid w:val="007C6ADE"/>
    <w:rsid w:val="007D033F"/>
    <w:rsid w:val="007D2BFB"/>
    <w:rsid w:val="007D309B"/>
    <w:rsid w:val="007D47D6"/>
    <w:rsid w:val="007D7C26"/>
    <w:rsid w:val="007E1C61"/>
    <w:rsid w:val="007E1CF5"/>
    <w:rsid w:val="007E1F48"/>
    <w:rsid w:val="007E2DE8"/>
    <w:rsid w:val="007E31E1"/>
    <w:rsid w:val="007E3731"/>
    <w:rsid w:val="007E3B3B"/>
    <w:rsid w:val="007E40B0"/>
    <w:rsid w:val="007E4F9C"/>
    <w:rsid w:val="007E5702"/>
    <w:rsid w:val="007E609E"/>
    <w:rsid w:val="007E63B0"/>
    <w:rsid w:val="007E73FF"/>
    <w:rsid w:val="007F04E2"/>
    <w:rsid w:val="007F26CE"/>
    <w:rsid w:val="007F3A36"/>
    <w:rsid w:val="007F3D4E"/>
    <w:rsid w:val="007F492C"/>
    <w:rsid w:val="007F5012"/>
    <w:rsid w:val="007F5B16"/>
    <w:rsid w:val="007F5E14"/>
    <w:rsid w:val="007F5E7B"/>
    <w:rsid w:val="007F65FB"/>
    <w:rsid w:val="007F6E62"/>
    <w:rsid w:val="007F71FA"/>
    <w:rsid w:val="007F75A3"/>
    <w:rsid w:val="0080117B"/>
    <w:rsid w:val="0080198F"/>
    <w:rsid w:val="00801AB5"/>
    <w:rsid w:val="0080221A"/>
    <w:rsid w:val="0080266D"/>
    <w:rsid w:val="00805212"/>
    <w:rsid w:val="00806AA9"/>
    <w:rsid w:val="00807CAC"/>
    <w:rsid w:val="00810365"/>
    <w:rsid w:val="00810FAF"/>
    <w:rsid w:val="00812013"/>
    <w:rsid w:val="00813225"/>
    <w:rsid w:val="00813567"/>
    <w:rsid w:val="008178A1"/>
    <w:rsid w:val="00821C75"/>
    <w:rsid w:val="008225E2"/>
    <w:rsid w:val="00822AF2"/>
    <w:rsid w:val="008236C3"/>
    <w:rsid w:val="00823DD6"/>
    <w:rsid w:val="008240FB"/>
    <w:rsid w:val="00825F40"/>
    <w:rsid w:val="0082603B"/>
    <w:rsid w:val="00826344"/>
    <w:rsid w:val="0082715C"/>
    <w:rsid w:val="00827DAB"/>
    <w:rsid w:val="008315C9"/>
    <w:rsid w:val="008320EE"/>
    <w:rsid w:val="00832414"/>
    <w:rsid w:val="00832E30"/>
    <w:rsid w:val="008337AC"/>
    <w:rsid w:val="0083380A"/>
    <w:rsid w:val="0083573B"/>
    <w:rsid w:val="00836437"/>
    <w:rsid w:val="00840D89"/>
    <w:rsid w:val="00841665"/>
    <w:rsid w:val="008424BD"/>
    <w:rsid w:val="008477A1"/>
    <w:rsid w:val="0085079D"/>
    <w:rsid w:val="00851291"/>
    <w:rsid w:val="0085313C"/>
    <w:rsid w:val="008533CA"/>
    <w:rsid w:val="008541B7"/>
    <w:rsid w:val="00857DD9"/>
    <w:rsid w:val="0086115B"/>
    <w:rsid w:val="008616B5"/>
    <w:rsid w:val="0086213E"/>
    <w:rsid w:val="0086709D"/>
    <w:rsid w:val="00867144"/>
    <w:rsid w:val="00867F60"/>
    <w:rsid w:val="008705D2"/>
    <w:rsid w:val="00870C37"/>
    <w:rsid w:val="00872354"/>
    <w:rsid w:val="008734D7"/>
    <w:rsid w:val="008817AF"/>
    <w:rsid w:val="00881A34"/>
    <w:rsid w:val="00882116"/>
    <w:rsid w:val="0088297F"/>
    <w:rsid w:val="00882FE2"/>
    <w:rsid w:val="0088413D"/>
    <w:rsid w:val="008855FE"/>
    <w:rsid w:val="00890301"/>
    <w:rsid w:val="00893647"/>
    <w:rsid w:val="00894282"/>
    <w:rsid w:val="008955CD"/>
    <w:rsid w:val="008955F6"/>
    <w:rsid w:val="008964F2"/>
    <w:rsid w:val="0089739C"/>
    <w:rsid w:val="008A1709"/>
    <w:rsid w:val="008A2311"/>
    <w:rsid w:val="008A3A7C"/>
    <w:rsid w:val="008A5A06"/>
    <w:rsid w:val="008A632E"/>
    <w:rsid w:val="008A6F72"/>
    <w:rsid w:val="008B0324"/>
    <w:rsid w:val="008B0E3E"/>
    <w:rsid w:val="008B2319"/>
    <w:rsid w:val="008B2463"/>
    <w:rsid w:val="008B2682"/>
    <w:rsid w:val="008B4FC4"/>
    <w:rsid w:val="008B5F60"/>
    <w:rsid w:val="008C0334"/>
    <w:rsid w:val="008C09F3"/>
    <w:rsid w:val="008C2630"/>
    <w:rsid w:val="008C37B3"/>
    <w:rsid w:val="008C4F05"/>
    <w:rsid w:val="008C5CD5"/>
    <w:rsid w:val="008C7148"/>
    <w:rsid w:val="008D2A6C"/>
    <w:rsid w:val="008D2BBD"/>
    <w:rsid w:val="008D42B7"/>
    <w:rsid w:val="008D5018"/>
    <w:rsid w:val="008D5A24"/>
    <w:rsid w:val="008E0FCE"/>
    <w:rsid w:val="008E1866"/>
    <w:rsid w:val="008E2E5D"/>
    <w:rsid w:val="008E4D2B"/>
    <w:rsid w:val="008E4FA0"/>
    <w:rsid w:val="008E5234"/>
    <w:rsid w:val="008E52D7"/>
    <w:rsid w:val="008E6DEF"/>
    <w:rsid w:val="008E7166"/>
    <w:rsid w:val="008E7864"/>
    <w:rsid w:val="008F0FD4"/>
    <w:rsid w:val="008F2F7B"/>
    <w:rsid w:val="00900610"/>
    <w:rsid w:val="00903EBD"/>
    <w:rsid w:val="009064EC"/>
    <w:rsid w:val="00907A68"/>
    <w:rsid w:val="00910781"/>
    <w:rsid w:val="009132B2"/>
    <w:rsid w:val="00914782"/>
    <w:rsid w:val="00916244"/>
    <w:rsid w:val="00916270"/>
    <w:rsid w:val="00916F03"/>
    <w:rsid w:val="00920C82"/>
    <w:rsid w:val="00920E3A"/>
    <w:rsid w:val="00920FA4"/>
    <w:rsid w:val="00922B6F"/>
    <w:rsid w:val="00924371"/>
    <w:rsid w:val="00925F5F"/>
    <w:rsid w:val="009272F7"/>
    <w:rsid w:val="009274F9"/>
    <w:rsid w:val="009307F7"/>
    <w:rsid w:val="00930EB0"/>
    <w:rsid w:val="0093178C"/>
    <w:rsid w:val="00932303"/>
    <w:rsid w:val="00932D03"/>
    <w:rsid w:val="009334F3"/>
    <w:rsid w:val="00933D7F"/>
    <w:rsid w:val="009359D9"/>
    <w:rsid w:val="00935AE1"/>
    <w:rsid w:val="00936D08"/>
    <w:rsid w:val="00940FFD"/>
    <w:rsid w:val="0094226C"/>
    <w:rsid w:val="00942626"/>
    <w:rsid w:val="00943BB7"/>
    <w:rsid w:val="0094423E"/>
    <w:rsid w:val="00945EBE"/>
    <w:rsid w:val="009471C1"/>
    <w:rsid w:val="009477A1"/>
    <w:rsid w:val="00950696"/>
    <w:rsid w:val="00950B32"/>
    <w:rsid w:val="0095172E"/>
    <w:rsid w:val="00952363"/>
    <w:rsid w:val="00952546"/>
    <w:rsid w:val="0095265A"/>
    <w:rsid w:val="00952B6F"/>
    <w:rsid w:val="00956082"/>
    <w:rsid w:val="0095609B"/>
    <w:rsid w:val="00957CFC"/>
    <w:rsid w:val="0096039F"/>
    <w:rsid w:val="009607AC"/>
    <w:rsid w:val="00961C44"/>
    <w:rsid w:val="00962C8D"/>
    <w:rsid w:val="00962DAA"/>
    <w:rsid w:val="0096349D"/>
    <w:rsid w:val="0096503F"/>
    <w:rsid w:val="009667C2"/>
    <w:rsid w:val="00966C8F"/>
    <w:rsid w:val="0096749B"/>
    <w:rsid w:val="009742B4"/>
    <w:rsid w:val="009810C9"/>
    <w:rsid w:val="00982661"/>
    <w:rsid w:val="00982C16"/>
    <w:rsid w:val="00982CAE"/>
    <w:rsid w:val="0098747D"/>
    <w:rsid w:val="00990A2F"/>
    <w:rsid w:val="00991FB3"/>
    <w:rsid w:val="00992475"/>
    <w:rsid w:val="00994B08"/>
    <w:rsid w:val="00994FEF"/>
    <w:rsid w:val="00997A7F"/>
    <w:rsid w:val="009A14D1"/>
    <w:rsid w:val="009A223F"/>
    <w:rsid w:val="009A2434"/>
    <w:rsid w:val="009B0DA7"/>
    <w:rsid w:val="009B1F0A"/>
    <w:rsid w:val="009B2634"/>
    <w:rsid w:val="009B2A5D"/>
    <w:rsid w:val="009B351C"/>
    <w:rsid w:val="009B379F"/>
    <w:rsid w:val="009B3F3F"/>
    <w:rsid w:val="009B52D7"/>
    <w:rsid w:val="009B5CE7"/>
    <w:rsid w:val="009C03A8"/>
    <w:rsid w:val="009C09A1"/>
    <w:rsid w:val="009C0B8A"/>
    <w:rsid w:val="009C1B8D"/>
    <w:rsid w:val="009C3705"/>
    <w:rsid w:val="009C38F9"/>
    <w:rsid w:val="009C3FE2"/>
    <w:rsid w:val="009C4013"/>
    <w:rsid w:val="009C432E"/>
    <w:rsid w:val="009C55CE"/>
    <w:rsid w:val="009C63E9"/>
    <w:rsid w:val="009C7561"/>
    <w:rsid w:val="009D1A8C"/>
    <w:rsid w:val="009D27A3"/>
    <w:rsid w:val="009D2817"/>
    <w:rsid w:val="009D5941"/>
    <w:rsid w:val="009D797B"/>
    <w:rsid w:val="009E07BE"/>
    <w:rsid w:val="009E172C"/>
    <w:rsid w:val="009E176A"/>
    <w:rsid w:val="009E1A5B"/>
    <w:rsid w:val="009E27A7"/>
    <w:rsid w:val="009E3641"/>
    <w:rsid w:val="009E4774"/>
    <w:rsid w:val="009E6568"/>
    <w:rsid w:val="009E7EEE"/>
    <w:rsid w:val="009F015C"/>
    <w:rsid w:val="009F09C1"/>
    <w:rsid w:val="009F0ADD"/>
    <w:rsid w:val="009F0B10"/>
    <w:rsid w:val="009F1416"/>
    <w:rsid w:val="009F3C8C"/>
    <w:rsid w:val="009F4526"/>
    <w:rsid w:val="009F4DE0"/>
    <w:rsid w:val="00A001E7"/>
    <w:rsid w:val="00A02A26"/>
    <w:rsid w:val="00A02C31"/>
    <w:rsid w:val="00A03049"/>
    <w:rsid w:val="00A129A5"/>
    <w:rsid w:val="00A129ED"/>
    <w:rsid w:val="00A12AE1"/>
    <w:rsid w:val="00A1314F"/>
    <w:rsid w:val="00A146FB"/>
    <w:rsid w:val="00A15A46"/>
    <w:rsid w:val="00A15F7D"/>
    <w:rsid w:val="00A16624"/>
    <w:rsid w:val="00A172F9"/>
    <w:rsid w:val="00A173AA"/>
    <w:rsid w:val="00A24B4B"/>
    <w:rsid w:val="00A263B1"/>
    <w:rsid w:val="00A264EE"/>
    <w:rsid w:val="00A267FC"/>
    <w:rsid w:val="00A275D7"/>
    <w:rsid w:val="00A27E9B"/>
    <w:rsid w:val="00A320A7"/>
    <w:rsid w:val="00A32415"/>
    <w:rsid w:val="00A325B0"/>
    <w:rsid w:val="00A34595"/>
    <w:rsid w:val="00A34B75"/>
    <w:rsid w:val="00A35198"/>
    <w:rsid w:val="00A36061"/>
    <w:rsid w:val="00A40EB8"/>
    <w:rsid w:val="00A419A2"/>
    <w:rsid w:val="00A42155"/>
    <w:rsid w:val="00A42DCE"/>
    <w:rsid w:val="00A4423B"/>
    <w:rsid w:val="00A448A9"/>
    <w:rsid w:val="00A47310"/>
    <w:rsid w:val="00A51381"/>
    <w:rsid w:val="00A51E3B"/>
    <w:rsid w:val="00A52A30"/>
    <w:rsid w:val="00A52F69"/>
    <w:rsid w:val="00A53476"/>
    <w:rsid w:val="00A545D2"/>
    <w:rsid w:val="00A54EC9"/>
    <w:rsid w:val="00A55DC4"/>
    <w:rsid w:val="00A5658C"/>
    <w:rsid w:val="00A56A7D"/>
    <w:rsid w:val="00A56DB9"/>
    <w:rsid w:val="00A5729A"/>
    <w:rsid w:val="00A573F9"/>
    <w:rsid w:val="00A6073A"/>
    <w:rsid w:val="00A631DE"/>
    <w:rsid w:val="00A6453C"/>
    <w:rsid w:val="00A670FD"/>
    <w:rsid w:val="00A6740D"/>
    <w:rsid w:val="00A70168"/>
    <w:rsid w:val="00A71B92"/>
    <w:rsid w:val="00A73592"/>
    <w:rsid w:val="00A73C83"/>
    <w:rsid w:val="00A7413F"/>
    <w:rsid w:val="00A75D4B"/>
    <w:rsid w:val="00A76500"/>
    <w:rsid w:val="00A7673D"/>
    <w:rsid w:val="00A76D15"/>
    <w:rsid w:val="00A7725E"/>
    <w:rsid w:val="00A772AC"/>
    <w:rsid w:val="00A804C8"/>
    <w:rsid w:val="00A83C23"/>
    <w:rsid w:val="00A84ADB"/>
    <w:rsid w:val="00A865E5"/>
    <w:rsid w:val="00A87F01"/>
    <w:rsid w:val="00A91A5E"/>
    <w:rsid w:val="00A91B34"/>
    <w:rsid w:val="00A92B7E"/>
    <w:rsid w:val="00A92DCB"/>
    <w:rsid w:val="00A9388A"/>
    <w:rsid w:val="00A939D5"/>
    <w:rsid w:val="00A95D4B"/>
    <w:rsid w:val="00A96792"/>
    <w:rsid w:val="00A96BCE"/>
    <w:rsid w:val="00AA17A1"/>
    <w:rsid w:val="00AA19FB"/>
    <w:rsid w:val="00AA1D1F"/>
    <w:rsid w:val="00AA4F96"/>
    <w:rsid w:val="00AA6584"/>
    <w:rsid w:val="00AB08EB"/>
    <w:rsid w:val="00AB3992"/>
    <w:rsid w:val="00AB433A"/>
    <w:rsid w:val="00AB4589"/>
    <w:rsid w:val="00AB53C5"/>
    <w:rsid w:val="00AB5F7B"/>
    <w:rsid w:val="00AC0634"/>
    <w:rsid w:val="00AC3CEE"/>
    <w:rsid w:val="00AC3D19"/>
    <w:rsid w:val="00AC3F55"/>
    <w:rsid w:val="00AC45DB"/>
    <w:rsid w:val="00AC634F"/>
    <w:rsid w:val="00AC7DBB"/>
    <w:rsid w:val="00AD0805"/>
    <w:rsid w:val="00AD16B8"/>
    <w:rsid w:val="00AD1C8D"/>
    <w:rsid w:val="00AD23F6"/>
    <w:rsid w:val="00AD245A"/>
    <w:rsid w:val="00AD5BAA"/>
    <w:rsid w:val="00AE04DC"/>
    <w:rsid w:val="00AE15E0"/>
    <w:rsid w:val="00AE1650"/>
    <w:rsid w:val="00AE239A"/>
    <w:rsid w:val="00AE26B4"/>
    <w:rsid w:val="00AE2B03"/>
    <w:rsid w:val="00AE5AD3"/>
    <w:rsid w:val="00AE64C8"/>
    <w:rsid w:val="00AE79FF"/>
    <w:rsid w:val="00AF4363"/>
    <w:rsid w:val="00AF56BA"/>
    <w:rsid w:val="00AF666B"/>
    <w:rsid w:val="00AF6A07"/>
    <w:rsid w:val="00AF6ED0"/>
    <w:rsid w:val="00B026BD"/>
    <w:rsid w:val="00B04912"/>
    <w:rsid w:val="00B1232C"/>
    <w:rsid w:val="00B145AB"/>
    <w:rsid w:val="00B147B0"/>
    <w:rsid w:val="00B14F00"/>
    <w:rsid w:val="00B15421"/>
    <w:rsid w:val="00B168AC"/>
    <w:rsid w:val="00B1719A"/>
    <w:rsid w:val="00B173C1"/>
    <w:rsid w:val="00B2036F"/>
    <w:rsid w:val="00B20734"/>
    <w:rsid w:val="00B24D67"/>
    <w:rsid w:val="00B253DB"/>
    <w:rsid w:val="00B27EEF"/>
    <w:rsid w:val="00B313C2"/>
    <w:rsid w:val="00B3172F"/>
    <w:rsid w:val="00B35138"/>
    <w:rsid w:val="00B3722A"/>
    <w:rsid w:val="00B37A37"/>
    <w:rsid w:val="00B4084E"/>
    <w:rsid w:val="00B41C72"/>
    <w:rsid w:val="00B42984"/>
    <w:rsid w:val="00B474A8"/>
    <w:rsid w:val="00B47A9A"/>
    <w:rsid w:val="00B47BEE"/>
    <w:rsid w:val="00B500C1"/>
    <w:rsid w:val="00B50CAF"/>
    <w:rsid w:val="00B531B1"/>
    <w:rsid w:val="00B53D4E"/>
    <w:rsid w:val="00B55108"/>
    <w:rsid w:val="00B55436"/>
    <w:rsid w:val="00B56385"/>
    <w:rsid w:val="00B60268"/>
    <w:rsid w:val="00B61088"/>
    <w:rsid w:val="00B612EB"/>
    <w:rsid w:val="00B61EBA"/>
    <w:rsid w:val="00B62F06"/>
    <w:rsid w:val="00B640E7"/>
    <w:rsid w:val="00B646D2"/>
    <w:rsid w:val="00B64C15"/>
    <w:rsid w:val="00B64DFB"/>
    <w:rsid w:val="00B65042"/>
    <w:rsid w:val="00B654E8"/>
    <w:rsid w:val="00B65772"/>
    <w:rsid w:val="00B66FAB"/>
    <w:rsid w:val="00B670FF"/>
    <w:rsid w:val="00B6779A"/>
    <w:rsid w:val="00B717AE"/>
    <w:rsid w:val="00B73DB0"/>
    <w:rsid w:val="00B74716"/>
    <w:rsid w:val="00B76E58"/>
    <w:rsid w:val="00B805FE"/>
    <w:rsid w:val="00B80AA7"/>
    <w:rsid w:val="00B8199F"/>
    <w:rsid w:val="00B82F5E"/>
    <w:rsid w:val="00B8450F"/>
    <w:rsid w:val="00B84B15"/>
    <w:rsid w:val="00B84F0A"/>
    <w:rsid w:val="00B8621A"/>
    <w:rsid w:val="00B87C32"/>
    <w:rsid w:val="00B87D37"/>
    <w:rsid w:val="00B90C8D"/>
    <w:rsid w:val="00B90EAA"/>
    <w:rsid w:val="00B90F56"/>
    <w:rsid w:val="00B91142"/>
    <w:rsid w:val="00B915A8"/>
    <w:rsid w:val="00B93148"/>
    <w:rsid w:val="00B9432E"/>
    <w:rsid w:val="00B944A3"/>
    <w:rsid w:val="00B95670"/>
    <w:rsid w:val="00BA1474"/>
    <w:rsid w:val="00BA1FEC"/>
    <w:rsid w:val="00BA3984"/>
    <w:rsid w:val="00BA4B19"/>
    <w:rsid w:val="00BA5628"/>
    <w:rsid w:val="00BA6615"/>
    <w:rsid w:val="00BA6B6F"/>
    <w:rsid w:val="00BA6DC4"/>
    <w:rsid w:val="00BB1AA8"/>
    <w:rsid w:val="00BB2352"/>
    <w:rsid w:val="00BB2AE7"/>
    <w:rsid w:val="00BB2F24"/>
    <w:rsid w:val="00BB3AAC"/>
    <w:rsid w:val="00BB40CA"/>
    <w:rsid w:val="00BB4289"/>
    <w:rsid w:val="00BB70F5"/>
    <w:rsid w:val="00BB725C"/>
    <w:rsid w:val="00BB7342"/>
    <w:rsid w:val="00BC7A9C"/>
    <w:rsid w:val="00BC7E09"/>
    <w:rsid w:val="00BD0A42"/>
    <w:rsid w:val="00BD0F08"/>
    <w:rsid w:val="00BD2A6B"/>
    <w:rsid w:val="00BD2B1A"/>
    <w:rsid w:val="00BD38EB"/>
    <w:rsid w:val="00BD3B9C"/>
    <w:rsid w:val="00BD426D"/>
    <w:rsid w:val="00BD6C1F"/>
    <w:rsid w:val="00BD7736"/>
    <w:rsid w:val="00BE033D"/>
    <w:rsid w:val="00BE344C"/>
    <w:rsid w:val="00BE3835"/>
    <w:rsid w:val="00BE453A"/>
    <w:rsid w:val="00BE5354"/>
    <w:rsid w:val="00BE5D5F"/>
    <w:rsid w:val="00BE6CA4"/>
    <w:rsid w:val="00BE71FE"/>
    <w:rsid w:val="00BF0342"/>
    <w:rsid w:val="00BF168D"/>
    <w:rsid w:val="00BF6FF4"/>
    <w:rsid w:val="00BF71F9"/>
    <w:rsid w:val="00BF7597"/>
    <w:rsid w:val="00C000B0"/>
    <w:rsid w:val="00C0139A"/>
    <w:rsid w:val="00C02372"/>
    <w:rsid w:val="00C041A3"/>
    <w:rsid w:val="00C049BF"/>
    <w:rsid w:val="00C05B6D"/>
    <w:rsid w:val="00C06F44"/>
    <w:rsid w:val="00C113EB"/>
    <w:rsid w:val="00C14A8D"/>
    <w:rsid w:val="00C14BB0"/>
    <w:rsid w:val="00C14F9E"/>
    <w:rsid w:val="00C1514C"/>
    <w:rsid w:val="00C1531A"/>
    <w:rsid w:val="00C162F8"/>
    <w:rsid w:val="00C17512"/>
    <w:rsid w:val="00C204A3"/>
    <w:rsid w:val="00C22400"/>
    <w:rsid w:val="00C22711"/>
    <w:rsid w:val="00C229C1"/>
    <w:rsid w:val="00C22E22"/>
    <w:rsid w:val="00C24983"/>
    <w:rsid w:val="00C30EC9"/>
    <w:rsid w:val="00C31FF4"/>
    <w:rsid w:val="00C32002"/>
    <w:rsid w:val="00C33658"/>
    <w:rsid w:val="00C34EE4"/>
    <w:rsid w:val="00C37909"/>
    <w:rsid w:val="00C435D2"/>
    <w:rsid w:val="00C46192"/>
    <w:rsid w:val="00C47F46"/>
    <w:rsid w:val="00C51261"/>
    <w:rsid w:val="00C53E38"/>
    <w:rsid w:val="00C549FD"/>
    <w:rsid w:val="00C54A61"/>
    <w:rsid w:val="00C54B21"/>
    <w:rsid w:val="00C54C29"/>
    <w:rsid w:val="00C54F51"/>
    <w:rsid w:val="00C55292"/>
    <w:rsid w:val="00C67C47"/>
    <w:rsid w:val="00C70787"/>
    <w:rsid w:val="00C719AE"/>
    <w:rsid w:val="00C72355"/>
    <w:rsid w:val="00C73935"/>
    <w:rsid w:val="00C75240"/>
    <w:rsid w:val="00C765C6"/>
    <w:rsid w:val="00C76C5D"/>
    <w:rsid w:val="00C77B8B"/>
    <w:rsid w:val="00C81520"/>
    <w:rsid w:val="00C818B1"/>
    <w:rsid w:val="00C818FE"/>
    <w:rsid w:val="00C82868"/>
    <w:rsid w:val="00C82D73"/>
    <w:rsid w:val="00C83337"/>
    <w:rsid w:val="00C83DDE"/>
    <w:rsid w:val="00C84616"/>
    <w:rsid w:val="00C85377"/>
    <w:rsid w:val="00C87160"/>
    <w:rsid w:val="00C91754"/>
    <w:rsid w:val="00C92433"/>
    <w:rsid w:val="00C92EE5"/>
    <w:rsid w:val="00C92F2E"/>
    <w:rsid w:val="00C95730"/>
    <w:rsid w:val="00C965A2"/>
    <w:rsid w:val="00CA13BF"/>
    <w:rsid w:val="00CA16BB"/>
    <w:rsid w:val="00CA19D0"/>
    <w:rsid w:val="00CA3775"/>
    <w:rsid w:val="00CA423E"/>
    <w:rsid w:val="00CA455D"/>
    <w:rsid w:val="00CA45C3"/>
    <w:rsid w:val="00CA4BF0"/>
    <w:rsid w:val="00CA618B"/>
    <w:rsid w:val="00CA6D11"/>
    <w:rsid w:val="00CB0872"/>
    <w:rsid w:val="00CB25B7"/>
    <w:rsid w:val="00CB4E83"/>
    <w:rsid w:val="00CB560B"/>
    <w:rsid w:val="00CB588D"/>
    <w:rsid w:val="00CB6027"/>
    <w:rsid w:val="00CB62E0"/>
    <w:rsid w:val="00CB6A16"/>
    <w:rsid w:val="00CB6B91"/>
    <w:rsid w:val="00CB6D56"/>
    <w:rsid w:val="00CB6EE2"/>
    <w:rsid w:val="00CC04B8"/>
    <w:rsid w:val="00CC08F3"/>
    <w:rsid w:val="00CC22D4"/>
    <w:rsid w:val="00CC3931"/>
    <w:rsid w:val="00CC44FA"/>
    <w:rsid w:val="00CC46F5"/>
    <w:rsid w:val="00CC5416"/>
    <w:rsid w:val="00CC5DBA"/>
    <w:rsid w:val="00CC62F6"/>
    <w:rsid w:val="00CC74D1"/>
    <w:rsid w:val="00CD03E1"/>
    <w:rsid w:val="00CD246F"/>
    <w:rsid w:val="00CD26F7"/>
    <w:rsid w:val="00CD4767"/>
    <w:rsid w:val="00CD48C0"/>
    <w:rsid w:val="00CD4CCD"/>
    <w:rsid w:val="00CD578F"/>
    <w:rsid w:val="00CE17D1"/>
    <w:rsid w:val="00CE5375"/>
    <w:rsid w:val="00CE5CE7"/>
    <w:rsid w:val="00CE60A7"/>
    <w:rsid w:val="00CE77F4"/>
    <w:rsid w:val="00CE783B"/>
    <w:rsid w:val="00CF2B1F"/>
    <w:rsid w:val="00CF2B9C"/>
    <w:rsid w:val="00CF39A4"/>
    <w:rsid w:val="00CF44E2"/>
    <w:rsid w:val="00CF46CC"/>
    <w:rsid w:val="00CF63D4"/>
    <w:rsid w:val="00CF791F"/>
    <w:rsid w:val="00D01E69"/>
    <w:rsid w:val="00D02130"/>
    <w:rsid w:val="00D0255C"/>
    <w:rsid w:val="00D03EE7"/>
    <w:rsid w:val="00D053E2"/>
    <w:rsid w:val="00D0732C"/>
    <w:rsid w:val="00D1036D"/>
    <w:rsid w:val="00D11FB3"/>
    <w:rsid w:val="00D126BD"/>
    <w:rsid w:val="00D12DDC"/>
    <w:rsid w:val="00D165D5"/>
    <w:rsid w:val="00D17E37"/>
    <w:rsid w:val="00D20C8D"/>
    <w:rsid w:val="00D2103A"/>
    <w:rsid w:val="00D23806"/>
    <w:rsid w:val="00D26CFD"/>
    <w:rsid w:val="00D278CC"/>
    <w:rsid w:val="00D311A5"/>
    <w:rsid w:val="00D33442"/>
    <w:rsid w:val="00D351E1"/>
    <w:rsid w:val="00D37725"/>
    <w:rsid w:val="00D3776B"/>
    <w:rsid w:val="00D401BF"/>
    <w:rsid w:val="00D413D4"/>
    <w:rsid w:val="00D424E5"/>
    <w:rsid w:val="00D43A5D"/>
    <w:rsid w:val="00D449D0"/>
    <w:rsid w:val="00D455FE"/>
    <w:rsid w:val="00D5102D"/>
    <w:rsid w:val="00D5137D"/>
    <w:rsid w:val="00D51920"/>
    <w:rsid w:val="00D52E3C"/>
    <w:rsid w:val="00D5302E"/>
    <w:rsid w:val="00D538FD"/>
    <w:rsid w:val="00D54848"/>
    <w:rsid w:val="00D5626F"/>
    <w:rsid w:val="00D56649"/>
    <w:rsid w:val="00D567CB"/>
    <w:rsid w:val="00D5694D"/>
    <w:rsid w:val="00D569D7"/>
    <w:rsid w:val="00D56E32"/>
    <w:rsid w:val="00D5781C"/>
    <w:rsid w:val="00D6053D"/>
    <w:rsid w:val="00D611F5"/>
    <w:rsid w:val="00D62D20"/>
    <w:rsid w:val="00D6426A"/>
    <w:rsid w:val="00D66391"/>
    <w:rsid w:val="00D701E7"/>
    <w:rsid w:val="00D70BE1"/>
    <w:rsid w:val="00D72542"/>
    <w:rsid w:val="00D72CD4"/>
    <w:rsid w:val="00D74075"/>
    <w:rsid w:val="00D75C5C"/>
    <w:rsid w:val="00D76738"/>
    <w:rsid w:val="00D76FFE"/>
    <w:rsid w:val="00D77F6B"/>
    <w:rsid w:val="00D802DB"/>
    <w:rsid w:val="00D8359B"/>
    <w:rsid w:val="00D849E9"/>
    <w:rsid w:val="00D944D7"/>
    <w:rsid w:val="00DA0D46"/>
    <w:rsid w:val="00DA1E05"/>
    <w:rsid w:val="00DA3C1C"/>
    <w:rsid w:val="00DA3FA9"/>
    <w:rsid w:val="00DA6C4E"/>
    <w:rsid w:val="00DB0888"/>
    <w:rsid w:val="00DB0D7D"/>
    <w:rsid w:val="00DB489A"/>
    <w:rsid w:val="00DB6194"/>
    <w:rsid w:val="00DC0E3D"/>
    <w:rsid w:val="00DC29F4"/>
    <w:rsid w:val="00DC30EA"/>
    <w:rsid w:val="00DC379B"/>
    <w:rsid w:val="00DC64AD"/>
    <w:rsid w:val="00DC76B7"/>
    <w:rsid w:val="00DD0ACB"/>
    <w:rsid w:val="00DD2687"/>
    <w:rsid w:val="00DD407F"/>
    <w:rsid w:val="00DD412A"/>
    <w:rsid w:val="00DD4331"/>
    <w:rsid w:val="00DE2543"/>
    <w:rsid w:val="00DE2771"/>
    <w:rsid w:val="00DE3965"/>
    <w:rsid w:val="00DE668B"/>
    <w:rsid w:val="00DE78A2"/>
    <w:rsid w:val="00DF0C82"/>
    <w:rsid w:val="00DF1CD7"/>
    <w:rsid w:val="00DF21BF"/>
    <w:rsid w:val="00DF3665"/>
    <w:rsid w:val="00DF403F"/>
    <w:rsid w:val="00DF4B33"/>
    <w:rsid w:val="00DF5151"/>
    <w:rsid w:val="00DF61CF"/>
    <w:rsid w:val="00DF7AF9"/>
    <w:rsid w:val="00E000EB"/>
    <w:rsid w:val="00E00A71"/>
    <w:rsid w:val="00E0175C"/>
    <w:rsid w:val="00E025C0"/>
    <w:rsid w:val="00E02A23"/>
    <w:rsid w:val="00E03944"/>
    <w:rsid w:val="00E05C59"/>
    <w:rsid w:val="00E07796"/>
    <w:rsid w:val="00E140E0"/>
    <w:rsid w:val="00E1475E"/>
    <w:rsid w:val="00E16F28"/>
    <w:rsid w:val="00E2005B"/>
    <w:rsid w:val="00E20AEA"/>
    <w:rsid w:val="00E21B0D"/>
    <w:rsid w:val="00E238F2"/>
    <w:rsid w:val="00E248BE"/>
    <w:rsid w:val="00E2507E"/>
    <w:rsid w:val="00E25D07"/>
    <w:rsid w:val="00E270D0"/>
    <w:rsid w:val="00E32E4D"/>
    <w:rsid w:val="00E338CB"/>
    <w:rsid w:val="00E3424E"/>
    <w:rsid w:val="00E34C01"/>
    <w:rsid w:val="00E34EFE"/>
    <w:rsid w:val="00E35583"/>
    <w:rsid w:val="00E42348"/>
    <w:rsid w:val="00E42387"/>
    <w:rsid w:val="00E43C55"/>
    <w:rsid w:val="00E4677E"/>
    <w:rsid w:val="00E47A7F"/>
    <w:rsid w:val="00E50207"/>
    <w:rsid w:val="00E502C4"/>
    <w:rsid w:val="00E50387"/>
    <w:rsid w:val="00E52FA9"/>
    <w:rsid w:val="00E542AA"/>
    <w:rsid w:val="00E565B1"/>
    <w:rsid w:val="00E57C0D"/>
    <w:rsid w:val="00E60595"/>
    <w:rsid w:val="00E60E82"/>
    <w:rsid w:val="00E630A7"/>
    <w:rsid w:val="00E64943"/>
    <w:rsid w:val="00E66937"/>
    <w:rsid w:val="00E66CFD"/>
    <w:rsid w:val="00E677A1"/>
    <w:rsid w:val="00E67BB5"/>
    <w:rsid w:val="00E70BE0"/>
    <w:rsid w:val="00E7235B"/>
    <w:rsid w:val="00E723BD"/>
    <w:rsid w:val="00E729EC"/>
    <w:rsid w:val="00E72D46"/>
    <w:rsid w:val="00E73EC8"/>
    <w:rsid w:val="00E75104"/>
    <w:rsid w:val="00E75536"/>
    <w:rsid w:val="00E75D6E"/>
    <w:rsid w:val="00E760ED"/>
    <w:rsid w:val="00E779E8"/>
    <w:rsid w:val="00E77BCB"/>
    <w:rsid w:val="00E814EC"/>
    <w:rsid w:val="00E81549"/>
    <w:rsid w:val="00E81E8E"/>
    <w:rsid w:val="00E823AC"/>
    <w:rsid w:val="00E825C6"/>
    <w:rsid w:val="00E82FAC"/>
    <w:rsid w:val="00E832F1"/>
    <w:rsid w:val="00E8427E"/>
    <w:rsid w:val="00E84CE6"/>
    <w:rsid w:val="00E8659D"/>
    <w:rsid w:val="00E86B37"/>
    <w:rsid w:val="00E86F7C"/>
    <w:rsid w:val="00E87B0F"/>
    <w:rsid w:val="00E91926"/>
    <w:rsid w:val="00E91D44"/>
    <w:rsid w:val="00E93BB7"/>
    <w:rsid w:val="00E95257"/>
    <w:rsid w:val="00E95586"/>
    <w:rsid w:val="00E95A4D"/>
    <w:rsid w:val="00E96E0F"/>
    <w:rsid w:val="00EA13AB"/>
    <w:rsid w:val="00EA364F"/>
    <w:rsid w:val="00EA494E"/>
    <w:rsid w:val="00EA51A5"/>
    <w:rsid w:val="00EA6155"/>
    <w:rsid w:val="00EA7096"/>
    <w:rsid w:val="00EA73BA"/>
    <w:rsid w:val="00EA7C07"/>
    <w:rsid w:val="00EB0056"/>
    <w:rsid w:val="00EB2A0F"/>
    <w:rsid w:val="00EB392F"/>
    <w:rsid w:val="00EB4B0B"/>
    <w:rsid w:val="00EB55AC"/>
    <w:rsid w:val="00EB5682"/>
    <w:rsid w:val="00EB7735"/>
    <w:rsid w:val="00EC1AFA"/>
    <w:rsid w:val="00EC26C7"/>
    <w:rsid w:val="00EC49FF"/>
    <w:rsid w:val="00EC4DF7"/>
    <w:rsid w:val="00EC531C"/>
    <w:rsid w:val="00EC563C"/>
    <w:rsid w:val="00ED24EF"/>
    <w:rsid w:val="00ED3D36"/>
    <w:rsid w:val="00ED4C77"/>
    <w:rsid w:val="00ED5D28"/>
    <w:rsid w:val="00ED70C7"/>
    <w:rsid w:val="00EE0923"/>
    <w:rsid w:val="00EE0A9E"/>
    <w:rsid w:val="00EE0FEB"/>
    <w:rsid w:val="00EE13CA"/>
    <w:rsid w:val="00EE1B3F"/>
    <w:rsid w:val="00EE1D36"/>
    <w:rsid w:val="00EE2B63"/>
    <w:rsid w:val="00EE3466"/>
    <w:rsid w:val="00EE4936"/>
    <w:rsid w:val="00EE594A"/>
    <w:rsid w:val="00EE6B02"/>
    <w:rsid w:val="00EE6F28"/>
    <w:rsid w:val="00EF0645"/>
    <w:rsid w:val="00EF0C87"/>
    <w:rsid w:val="00EF1054"/>
    <w:rsid w:val="00EF3E10"/>
    <w:rsid w:val="00EF3F26"/>
    <w:rsid w:val="00EF4035"/>
    <w:rsid w:val="00EF40C2"/>
    <w:rsid w:val="00EF4735"/>
    <w:rsid w:val="00EF4E49"/>
    <w:rsid w:val="00EF672A"/>
    <w:rsid w:val="00F00083"/>
    <w:rsid w:val="00F00231"/>
    <w:rsid w:val="00F00AEC"/>
    <w:rsid w:val="00F00C92"/>
    <w:rsid w:val="00F00DBE"/>
    <w:rsid w:val="00F01E25"/>
    <w:rsid w:val="00F02180"/>
    <w:rsid w:val="00F02E9E"/>
    <w:rsid w:val="00F04DC9"/>
    <w:rsid w:val="00F06D98"/>
    <w:rsid w:val="00F077F5"/>
    <w:rsid w:val="00F0798E"/>
    <w:rsid w:val="00F10800"/>
    <w:rsid w:val="00F11F4E"/>
    <w:rsid w:val="00F17681"/>
    <w:rsid w:val="00F20173"/>
    <w:rsid w:val="00F20DDF"/>
    <w:rsid w:val="00F219AD"/>
    <w:rsid w:val="00F23168"/>
    <w:rsid w:val="00F2550A"/>
    <w:rsid w:val="00F26162"/>
    <w:rsid w:val="00F262AC"/>
    <w:rsid w:val="00F26727"/>
    <w:rsid w:val="00F2675B"/>
    <w:rsid w:val="00F30270"/>
    <w:rsid w:val="00F305A4"/>
    <w:rsid w:val="00F34E57"/>
    <w:rsid w:val="00F357C1"/>
    <w:rsid w:val="00F35B27"/>
    <w:rsid w:val="00F35F8C"/>
    <w:rsid w:val="00F361C0"/>
    <w:rsid w:val="00F36645"/>
    <w:rsid w:val="00F40AA2"/>
    <w:rsid w:val="00F40CD3"/>
    <w:rsid w:val="00F438D6"/>
    <w:rsid w:val="00F44141"/>
    <w:rsid w:val="00F4422F"/>
    <w:rsid w:val="00F46F81"/>
    <w:rsid w:val="00F47DB1"/>
    <w:rsid w:val="00F51905"/>
    <w:rsid w:val="00F527DA"/>
    <w:rsid w:val="00F53043"/>
    <w:rsid w:val="00F54EA4"/>
    <w:rsid w:val="00F612D5"/>
    <w:rsid w:val="00F61AD2"/>
    <w:rsid w:val="00F62BD2"/>
    <w:rsid w:val="00F63F10"/>
    <w:rsid w:val="00F66FD9"/>
    <w:rsid w:val="00F6755B"/>
    <w:rsid w:val="00F67D52"/>
    <w:rsid w:val="00F705EB"/>
    <w:rsid w:val="00F71C65"/>
    <w:rsid w:val="00F74908"/>
    <w:rsid w:val="00F74D0A"/>
    <w:rsid w:val="00F7512C"/>
    <w:rsid w:val="00F77A38"/>
    <w:rsid w:val="00F826AD"/>
    <w:rsid w:val="00F83843"/>
    <w:rsid w:val="00F84BB5"/>
    <w:rsid w:val="00F84FE9"/>
    <w:rsid w:val="00F85054"/>
    <w:rsid w:val="00F90958"/>
    <w:rsid w:val="00F912B9"/>
    <w:rsid w:val="00F91CF2"/>
    <w:rsid w:val="00F92447"/>
    <w:rsid w:val="00F93D79"/>
    <w:rsid w:val="00F948BA"/>
    <w:rsid w:val="00F95B65"/>
    <w:rsid w:val="00F9616A"/>
    <w:rsid w:val="00F9618A"/>
    <w:rsid w:val="00F96323"/>
    <w:rsid w:val="00FA1742"/>
    <w:rsid w:val="00FA2A37"/>
    <w:rsid w:val="00FA534F"/>
    <w:rsid w:val="00FA58C0"/>
    <w:rsid w:val="00FA5FED"/>
    <w:rsid w:val="00FA669A"/>
    <w:rsid w:val="00FA6A87"/>
    <w:rsid w:val="00FA71D3"/>
    <w:rsid w:val="00FB01B7"/>
    <w:rsid w:val="00FB2F8A"/>
    <w:rsid w:val="00FB3D9B"/>
    <w:rsid w:val="00FB4AA2"/>
    <w:rsid w:val="00FB4B61"/>
    <w:rsid w:val="00FB4F13"/>
    <w:rsid w:val="00FB5916"/>
    <w:rsid w:val="00FB628F"/>
    <w:rsid w:val="00FB6320"/>
    <w:rsid w:val="00FC2CE3"/>
    <w:rsid w:val="00FC4560"/>
    <w:rsid w:val="00FC7BD7"/>
    <w:rsid w:val="00FC7E9E"/>
    <w:rsid w:val="00FD1B58"/>
    <w:rsid w:val="00FD2252"/>
    <w:rsid w:val="00FD4A4C"/>
    <w:rsid w:val="00FD6A40"/>
    <w:rsid w:val="00FD6C07"/>
    <w:rsid w:val="00FD7BD3"/>
    <w:rsid w:val="00FE4DD2"/>
    <w:rsid w:val="00FE5185"/>
    <w:rsid w:val="00FE6234"/>
    <w:rsid w:val="00FE6942"/>
    <w:rsid w:val="00FF4347"/>
    <w:rsid w:val="00FF7E6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7F4E"/>
    <w:rPr>
      <w:sz w:val="24"/>
      <w:szCs w:val="24"/>
    </w:rPr>
  </w:style>
  <w:style w:type="paragraph" w:styleId="Heading1">
    <w:name w:val="heading 1"/>
    <w:aliases w:val="Глава"/>
    <w:basedOn w:val="Normal"/>
    <w:next w:val="Normal"/>
    <w:link w:val="Heading1Char"/>
    <w:uiPriority w:val="99"/>
    <w:qFormat/>
    <w:rsid w:val="00397F4E"/>
    <w:pPr>
      <w:keepNext/>
      <w:spacing w:before="240" w:after="60"/>
      <w:outlineLvl w:val="0"/>
    </w:pPr>
    <w:rPr>
      <w:rFonts w:ascii="Arial" w:hAnsi="Arial" w:cs="Arial"/>
      <w:b/>
      <w:bCs/>
      <w:kern w:val="32"/>
      <w:sz w:val="32"/>
      <w:szCs w:val="32"/>
    </w:rPr>
  </w:style>
  <w:style w:type="character" w:default="1" w:styleId="DefaultParagraphFont">
    <w:name w:val="Default Paragraph Font"/>
    <w:link w:val="a"/>
    <w:uiPriority w:val="99"/>
    <w:semiHidden/>
    <w:lock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Глава Char"/>
    <w:basedOn w:val="DefaultParagraphFont"/>
    <w:link w:val="Heading1"/>
    <w:uiPriority w:val="9"/>
    <w:rsid w:val="0075394B"/>
    <w:rPr>
      <w:rFonts w:asciiTheme="majorHAnsi" w:eastAsiaTheme="majorEastAsia" w:hAnsiTheme="majorHAnsi" w:cstheme="majorBidi"/>
      <w:b/>
      <w:bCs/>
      <w:kern w:val="32"/>
      <w:sz w:val="32"/>
      <w:szCs w:val="32"/>
    </w:rPr>
  </w:style>
  <w:style w:type="paragraph" w:styleId="NormalWeb">
    <w:name w:val="Normal (Web)"/>
    <w:basedOn w:val="Normal"/>
    <w:uiPriority w:val="99"/>
    <w:rsid w:val="00397F4E"/>
  </w:style>
  <w:style w:type="paragraph" w:styleId="BlockText">
    <w:name w:val="Block Text"/>
    <w:basedOn w:val="Normal"/>
    <w:uiPriority w:val="99"/>
    <w:rsid w:val="00397F4E"/>
    <w:pPr>
      <w:widowControl w:val="0"/>
      <w:autoSpaceDE w:val="0"/>
      <w:autoSpaceDN w:val="0"/>
      <w:adjustRightInd w:val="0"/>
      <w:spacing w:line="500" w:lineRule="auto"/>
      <w:ind w:left="1880" w:right="1800"/>
      <w:jc w:val="center"/>
    </w:pPr>
    <w:rPr>
      <w:b/>
      <w:bCs/>
      <w:sz w:val="20"/>
      <w:szCs w:val="20"/>
    </w:rPr>
  </w:style>
  <w:style w:type="character" w:styleId="Hyperlink">
    <w:name w:val="Hyperlink"/>
    <w:basedOn w:val="DefaultParagraphFont"/>
    <w:uiPriority w:val="99"/>
    <w:rsid w:val="00397F4E"/>
    <w:rPr>
      <w:color w:val="0000FF"/>
      <w:u w:val="single"/>
    </w:rPr>
  </w:style>
  <w:style w:type="paragraph" w:customStyle="1" w:styleId="21">
    <w:name w:val="Основной текст с отступом 21"/>
    <w:basedOn w:val="Normal"/>
    <w:uiPriority w:val="99"/>
    <w:rsid w:val="00397F4E"/>
    <w:pPr>
      <w:suppressAutoHyphens/>
      <w:ind w:firstLine="540"/>
      <w:jc w:val="both"/>
    </w:pPr>
    <w:rPr>
      <w:color w:val="000000"/>
      <w:sz w:val="28"/>
      <w:szCs w:val="28"/>
      <w:lang w:eastAsia="ar-SA"/>
    </w:rPr>
  </w:style>
  <w:style w:type="paragraph" w:customStyle="1" w:styleId="ConsNormal">
    <w:name w:val="ConsNormal"/>
    <w:uiPriority w:val="99"/>
    <w:rsid w:val="00397F4E"/>
    <w:pPr>
      <w:widowControl w:val="0"/>
      <w:autoSpaceDE w:val="0"/>
      <w:autoSpaceDN w:val="0"/>
      <w:adjustRightInd w:val="0"/>
      <w:ind w:right="19772" w:firstLine="720"/>
    </w:pPr>
    <w:rPr>
      <w:rFonts w:ascii="Arial" w:hAnsi="Arial" w:cs="Arial"/>
      <w:sz w:val="38"/>
      <w:szCs w:val="38"/>
    </w:rPr>
  </w:style>
  <w:style w:type="character" w:styleId="PageNumber">
    <w:name w:val="page number"/>
    <w:basedOn w:val="DefaultParagraphFont"/>
    <w:uiPriority w:val="99"/>
    <w:rsid w:val="00397F4E"/>
  </w:style>
  <w:style w:type="paragraph" w:styleId="Header">
    <w:name w:val="header"/>
    <w:basedOn w:val="Normal"/>
    <w:link w:val="HeaderChar"/>
    <w:uiPriority w:val="99"/>
    <w:rsid w:val="00397F4E"/>
    <w:pPr>
      <w:tabs>
        <w:tab w:val="center" w:pos="4677"/>
        <w:tab w:val="right" w:pos="9355"/>
      </w:tabs>
    </w:pPr>
  </w:style>
  <w:style w:type="character" w:customStyle="1" w:styleId="HeaderChar">
    <w:name w:val="Header Char"/>
    <w:basedOn w:val="DefaultParagraphFont"/>
    <w:link w:val="Header"/>
    <w:uiPriority w:val="99"/>
    <w:semiHidden/>
    <w:rsid w:val="0075394B"/>
    <w:rPr>
      <w:sz w:val="24"/>
      <w:szCs w:val="24"/>
    </w:rPr>
  </w:style>
  <w:style w:type="paragraph" w:styleId="Footer">
    <w:name w:val="footer"/>
    <w:basedOn w:val="Normal"/>
    <w:link w:val="FooterChar"/>
    <w:uiPriority w:val="99"/>
    <w:rsid w:val="00397F4E"/>
    <w:pPr>
      <w:tabs>
        <w:tab w:val="center" w:pos="4677"/>
        <w:tab w:val="right" w:pos="9355"/>
      </w:tabs>
    </w:pPr>
  </w:style>
  <w:style w:type="character" w:customStyle="1" w:styleId="FooterChar">
    <w:name w:val="Footer Char"/>
    <w:basedOn w:val="DefaultParagraphFont"/>
    <w:link w:val="Footer"/>
    <w:uiPriority w:val="99"/>
    <w:semiHidden/>
    <w:rsid w:val="0075394B"/>
    <w:rPr>
      <w:sz w:val="24"/>
      <w:szCs w:val="24"/>
    </w:rPr>
  </w:style>
  <w:style w:type="paragraph" w:styleId="BodyTextIndent">
    <w:name w:val="Body Text Indent"/>
    <w:basedOn w:val="Normal"/>
    <w:link w:val="BodyTextIndentChar"/>
    <w:uiPriority w:val="99"/>
    <w:rsid w:val="001922F2"/>
    <w:pPr>
      <w:ind w:firstLine="720"/>
      <w:jc w:val="both"/>
    </w:pPr>
    <w:rPr>
      <w:sz w:val="28"/>
      <w:szCs w:val="28"/>
    </w:rPr>
  </w:style>
  <w:style w:type="character" w:customStyle="1" w:styleId="BodyTextIndentChar">
    <w:name w:val="Body Text Indent Char"/>
    <w:basedOn w:val="DefaultParagraphFont"/>
    <w:link w:val="BodyTextIndent"/>
    <w:uiPriority w:val="99"/>
    <w:semiHidden/>
    <w:rsid w:val="0075394B"/>
    <w:rPr>
      <w:sz w:val="24"/>
      <w:szCs w:val="24"/>
    </w:rPr>
  </w:style>
  <w:style w:type="paragraph" w:customStyle="1" w:styleId="2">
    <w:name w:val="Знак Знак Знак Знак2"/>
    <w:basedOn w:val="Normal"/>
    <w:uiPriority w:val="99"/>
    <w:rsid w:val="007046E7"/>
    <w:pPr>
      <w:spacing w:before="100" w:beforeAutospacing="1" w:after="100" w:afterAutospacing="1"/>
      <w:jc w:val="both"/>
    </w:pPr>
    <w:rPr>
      <w:rFonts w:ascii="Tahoma" w:hAnsi="Tahoma" w:cs="Tahoma"/>
      <w:sz w:val="20"/>
      <w:szCs w:val="20"/>
      <w:lang w:val="en-US" w:eastAsia="en-US"/>
    </w:rPr>
  </w:style>
  <w:style w:type="paragraph" w:customStyle="1" w:styleId="210">
    <w:name w:val="Знак Знак Знак Знак21"/>
    <w:basedOn w:val="Normal"/>
    <w:uiPriority w:val="99"/>
    <w:rsid w:val="0043013F"/>
    <w:pPr>
      <w:spacing w:before="100" w:beforeAutospacing="1" w:after="100" w:afterAutospacing="1"/>
      <w:jc w:val="both"/>
    </w:pPr>
    <w:rPr>
      <w:rFonts w:ascii="Tahoma" w:hAnsi="Tahoma" w:cs="Tahoma"/>
      <w:sz w:val="20"/>
      <w:szCs w:val="20"/>
      <w:lang w:val="en-US" w:eastAsia="en-US"/>
    </w:rPr>
  </w:style>
  <w:style w:type="paragraph" w:customStyle="1" w:styleId="Heading">
    <w:name w:val="Heading"/>
    <w:uiPriority w:val="99"/>
    <w:rsid w:val="008320EE"/>
    <w:pPr>
      <w:autoSpaceDE w:val="0"/>
      <w:autoSpaceDN w:val="0"/>
      <w:adjustRightInd w:val="0"/>
    </w:pPr>
    <w:rPr>
      <w:rFonts w:ascii="Arial" w:hAnsi="Arial" w:cs="Arial"/>
      <w:b/>
      <w:bCs/>
    </w:rPr>
  </w:style>
  <w:style w:type="paragraph" w:styleId="BalloonText">
    <w:name w:val="Balloon Text"/>
    <w:basedOn w:val="Normal"/>
    <w:link w:val="BalloonTextChar"/>
    <w:uiPriority w:val="99"/>
    <w:semiHidden/>
    <w:rsid w:val="00DF1CD7"/>
    <w:rPr>
      <w:rFonts w:ascii="Tahoma" w:hAnsi="Tahoma" w:cs="Tahoma"/>
      <w:sz w:val="16"/>
      <w:szCs w:val="16"/>
    </w:rPr>
  </w:style>
  <w:style w:type="character" w:customStyle="1" w:styleId="BalloonTextChar">
    <w:name w:val="Balloon Text Char"/>
    <w:basedOn w:val="DefaultParagraphFont"/>
    <w:link w:val="BalloonText"/>
    <w:uiPriority w:val="99"/>
    <w:semiHidden/>
    <w:rsid w:val="0075394B"/>
    <w:rPr>
      <w:sz w:val="0"/>
      <w:szCs w:val="0"/>
    </w:rPr>
  </w:style>
  <w:style w:type="character" w:customStyle="1" w:styleId="link">
    <w:name w:val="link"/>
    <w:uiPriority w:val="99"/>
    <w:rsid w:val="008C09F3"/>
    <w:rPr>
      <w:u w:val="none"/>
      <w:effect w:val="none"/>
    </w:rPr>
  </w:style>
  <w:style w:type="paragraph" w:customStyle="1" w:styleId="s1">
    <w:name w:val="s_1"/>
    <w:basedOn w:val="Normal"/>
    <w:uiPriority w:val="99"/>
    <w:rsid w:val="008C09F3"/>
    <w:pPr>
      <w:ind w:firstLine="720"/>
      <w:jc w:val="both"/>
    </w:pPr>
    <w:rPr>
      <w:rFonts w:ascii="Arial" w:hAnsi="Arial" w:cs="Arial"/>
      <w:sz w:val="26"/>
      <w:szCs w:val="26"/>
    </w:rPr>
  </w:style>
  <w:style w:type="paragraph" w:customStyle="1" w:styleId="ConsPlusNormal">
    <w:name w:val="ConsPlusNormal"/>
    <w:uiPriority w:val="99"/>
    <w:rsid w:val="002B4445"/>
    <w:pPr>
      <w:autoSpaceDE w:val="0"/>
      <w:autoSpaceDN w:val="0"/>
      <w:adjustRightInd w:val="0"/>
      <w:ind w:firstLine="720"/>
    </w:pPr>
    <w:rPr>
      <w:rFonts w:ascii="Arial" w:hAnsi="Arial" w:cs="Arial"/>
      <w:sz w:val="20"/>
      <w:szCs w:val="20"/>
    </w:rPr>
  </w:style>
  <w:style w:type="paragraph" w:customStyle="1" w:styleId="ConsPlusTitle">
    <w:name w:val="ConsPlusTitle"/>
    <w:uiPriority w:val="99"/>
    <w:rsid w:val="00FB3D9B"/>
    <w:pPr>
      <w:widowControl w:val="0"/>
      <w:autoSpaceDE w:val="0"/>
      <w:autoSpaceDN w:val="0"/>
    </w:pPr>
    <w:rPr>
      <w:rFonts w:ascii="Calibri" w:hAnsi="Calibri" w:cs="Calibri"/>
      <w:b/>
      <w:bCs/>
    </w:rPr>
  </w:style>
  <w:style w:type="paragraph" w:styleId="ListParagraph">
    <w:name w:val="List Paragraph"/>
    <w:basedOn w:val="Normal"/>
    <w:uiPriority w:val="99"/>
    <w:qFormat/>
    <w:rsid w:val="002F71E0"/>
    <w:pPr>
      <w:spacing w:after="200" w:line="276" w:lineRule="auto"/>
      <w:ind w:left="720"/>
    </w:pPr>
    <w:rPr>
      <w:rFonts w:ascii="Calibri" w:hAnsi="Calibri" w:cs="Calibri"/>
      <w:sz w:val="22"/>
      <w:szCs w:val="22"/>
      <w:lang w:eastAsia="en-US"/>
    </w:rPr>
  </w:style>
  <w:style w:type="character" w:customStyle="1" w:styleId="a0">
    <w:name w:val="Гипертекстовая ссылка"/>
    <w:basedOn w:val="DefaultParagraphFont"/>
    <w:uiPriority w:val="99"/>
    <w:rsid w:val="00134040"/>
    <w:rPr>
      <w:color w:val="106BBE"/>
    </w:rPr>
  </w:style>
  <w:style w:type="paragraph" w:customStyle="1" w:styleId="a1">
    <w:name w:val="Заголовок статьи"/>
    <w:basedOn w:val="Normal"/>
    <w:next w:val="Normal"/>
    <w:uiPriority w:val="99"/>
    <w:rsid w:val="00152B6A"/>
    <w:pPr>
      <w:autoSpaceDE w:val="0"/>
      <w:autoSpaceDN w:val="0"/>
      <w:adjustRightInd w:val="0"/>
      <w:ind w:left="1612" w:hanging="892"/>
      <w:jc w:val="both"/>
    </w:pPr>
    <w:rPr>
      <w:rFonts w:ascii="Arial" w:hAnsi="Arial" w:cs="Arial"/>
    </w:rPr>
  </w:style>
  <w:style w:type="paragraph" w:customStyle="1" w:styleId="a2">
    <w:name w:val="Заголовок группы контролов"/>
    <w:basedOn w:val="Normal"/>
    <w:next w:val="Normal"/>
    <w:uiPriority w:val="99"/>
    <w:rsid w:val="00AC7DBB"/>
    <w:pPr>
      <w:autoSpaceDE w:val="0"/>
      <w:autoSpaceDN w:val="0"/>
      <w:adjustRightInd w:val="0"/>
      <w:ind w:firstLine="720"/>
      <w:jc w:val="both"/>
    </w:pPr>
    <w:rPr>
      <w:rFonts w:ascii="Arial" w:hAnsi="Arial" w:cs="Arial"/>
      <w:b/>
      <w:bCs/>
      <w:color w:val="000000"/>
    </w:rPr>
  </w:style>
  <w:style w:type="paragraph" w:customStyle="1" w:styleId="a3">
    <w:name w:val="Нормальный (таблица)"/>
    <w:basedOn w:val="Normal"/>
    <w:next w:val="Normal"/>
    <w:uiPriority w:val="99"/>
    <w:rsid w:val="00C54B21"/>
    <w:pPr>
      <w:autoSpaceDE w:val="0"/>
      <w:autoSpaceDN w:val="0"/>
      <w:adjustRightInd w:val="0"/>
      <w:jc w:val="both"/>
    </w:pPr>
    <w:rPr>
      <w:rFonts w:ascii="Arial" w:hAnsi="Arial" w:cs="Arial"/>
    </w:rPr>
  </w:style>
  <w:style w:type="paragraph" w:customStyle="1" w:styleId="a4">
    <w:name w:val="Прижатый влево"/>
    <w:basedOn w:val="Normal"/>
    <w:next w:val="Normal"/>
    <w:uiPriority w:val="99"/>
    <w:rsid w:val="00C54B21"/>
    <w:pPr>
      <w:autoSpaceDE w:val="0"/>
      <w:autoSpaceDN w:val="0"/>
      <w:adjustRightInd w:val="0"/>
    </w:pPr>
    <w:rPr>
      <w:rFonts w:ascii="Arial" w:hAnsi="Arial" w:cs="Arial"/>
    </w:rPr>
  </w:style>
  <w:style w:type="paragraph" w:customStyle="1" w:styleId="ConsPlusNonformat">
    <w:name w:val="ConsPlusNonformat"/>
    <w:uiPriority w:val="99"/>
    <w:rsid w:val="00E50207"/>
    <w:pPr>
      <w:widowControl w:val="0"/>
      <w:autoSpaceDE w:val="0"/>
      <w:autoSpaceDN w:val="0"/>
      <w:adjustRightInd w:val="0"/>
    </w:pPr>
    <w:rPr>
      <w:rFonts w:ascii="Courier New" w:hAnsi="Courier New" w:cs="Courier New"/>
      <w:sz w:val="24"/>
      <w:szCs w:val="24"/>
    </w:rPr>
  </w:style>
  <w:style w:type="paragraph" w:customStyle="1" w:styleId="a5">
    <w:name w:val="Комментарий"/>
    <w:basedOn w:val="Normal"/>
    <w:next w:val="Normal"/>
    <w:uiPriority w:val="99"/>
    <w:rsid w:val="00EF3F26"/>
    <w:pPr>
      <w:autoSpaceDE w:val="0"/>
      <w:autoSpaceDN w:val="0"/>
      <w:adjustRightInd w:val="0"/>
      <w:spacing w:before="75"/>
      <w:ind w:left="170"/>
      <w:jc w:val="both"/>
    </w:pPr>
    <w:rPr>
      <w:rFonts w:ascii="Arial" w:hAnsi="Arial" w:cs="Arial"/>
      <w:color w:val="353842"/>
      <w:shd w:val="clear" w:color="auto" w:fill="F0F0F0"/>
    </w:rPr>
  </w:style>
  <w:style w:type="paragraph" w:customStyle="1" w:styleId="a6">
    <w:name w:val="Информация об изменениях документа"/>
    <w:basedOn w:val="a5"/>
    <w:next w:val="Normal"/>
    <w:uiPriority w:val="99"/>
    <w:rsid w:val="001C65B6"/>
    <w:rPr>
      <w:i/>
      <w:iCs/>
    </w:rPr>
  </w:style>
  <w:style w:type="paragraph" w:styleId="FootnoteText">
    <w:name w:val="footnote text"/>
    <w:basedOn w:val="Normal"/>
    <w:link w:val="FootnoteTextChar"/>
    <w:uiPriority w:val="99"/>
    <w:semiHidden/>
    <w:rsid w:val="004F2D34"/>
    <w:rPr>
      <w:sz w:val="20"/>
      <w:szCs w:val="20"/>
    </w:rPr>
  </w:style>
  <w:style w:type="character" w:customStyle="1" w:styleId="FootnoteTextChar">
    <w:name w:val="Footnote Text Char"/>
    <w:basedOn w:val="DefaultParagraphFont"/>
    <w:link w:val="FootnoteText"/>
    <w:uiPriority w:val="99"/>
    <w:semiHidden/>
    <w:locked/>
    <w:rsid w:val="004F2D34"/>
  </w:style>
  <w:style w:type="character" w:styleId="FootnoteReference">
    <w:name w:val="footnote reference"/>
    <w:basedOn w:val="DefaultParagraphFont"/>
    <w:uiPriority w:val="99"/>
    <w:semiHidden/>
    <w:rsid w:val="004F2D34"/>
    <w:rPr>
      <w:vertAlign w:val="superscript"/>
    </w:rPr>
  </w:style>
  <w:style w:type="paragraph" w:customStyle="1" w:styleId="1">
    <w:name w:val="нум список 1"/>
    <w:basedOn w:val="Normal"/>
    <w:uiPriority w:val="99"/>
    <w:rsid w:val="00BB40CA"/>
    <w:pPr>
      <w:tabs>
        <w:tab w:val="left" w:pos="360"/>
      </w:tabs>
      <w:suppressAutoHyphens/>
      <w:spacing w:before="120" w:after="120"/>
      <w:jc w:val="both"/>
    </w:pPr>
    <w:rPr>
      <w:lang w:eastAsia="zh-CN"/>
    </w:rPr>
  </w:style>
  <w:style w:type="paragraph" w:customStyle="1" w:styleId="a">
    <w:name w:val="Знак"/>
    <w:basedOn w:val="Normal"/>
    <w:link w:val="DefaultParagraphFont"/>
    <w:uiPriority w:val="99"/>
    <w:rsid w:val="002D42C7"/>
    <w:pPr>
      <w:spacing w:before="100" w:beforeAutospacing="1" w:after="100" w:afterAutospacing="1"/>
    </w:pPr>
    <w:rPr>
      <w:rFonts w:ascii="Tahoma" w:hAnsi="Tahoma" w:cs="Tahom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540363284">
      <w:marLeft w:val="0"/>
      <w:marRight w:val="0"/>
      <w:marTop w:val="0"/>
      <w:marBottom w:val="0"/>
      <w:divBdr>
        <w:top w:val="none" w:sz="0" w:space="0" w:color="auto"/>
        <w:left w:val="none" w:sz="0" w:space="0" w:color="auto"/>
        <w:bottom w:val="none" w:sz="0" w:space="0" w:color="auto"/>
        <w:right w:val="none" w:sz="0" w:space="0" w:color="auto"/>
      </w:divBdr>
    </w:div>
    <w:div w:id="540363285">
      <w:marLeft w:val="0"/>
      <w:marRight w:val="0"/>
      <w:marTop w:val="0"/>
      <w:marBottom w:val="0"/>
      <w:divBdr>
        <w:top w:val="none" w:sz="0" w:space="0" w:color="auto"/>
        <w:left w:val="none" w:sz="0" w:space="0" w:color="auto"/>
        <w:bottom w:val="none" w:sz="0" w:space="0" w:color="auto"/>
        <w:right w:val="none" w:sz="0" w:space="0" w:color="auto"/>
      </w:divBdr>
    </w:div>
    <w:div w:id="540363286">
      <w:marLeft w:val="0"/>
      <w:marRight w:val="0"/>
      <w:marTop w:val="0"/>
      <w:marBottom w:val="0"/>
      <w:divBdr>
        <w:top w:val="none" w:sz="0" w:space="0" w:color="auto"/>
        <w:left w:val="none" w:sz="0" w:space="0" w:color="auto"/>
        <w:bottom w:val="none" w:sz="0" w:space="0" w:color="auto"/>
        <w:right w:val="none" w:sz="0" w:space="0" w:color="auto"/>
      </w:divBdr>
    </w:div>
    <w:div w:id="540363287">
      <w:marLeft w:val="0"/>
      <w:marRight w:val="0"/>
      <w:marTop w:val="0"/>
      <w:marBottom w:val="0"/>
      <w:divBdr>
        <w:top w:val="none" w:sz="0" w:space="0" w:color="auto"/>
        <w:left w:val="none" w:sz="0" w:space="0" w:color="auto"/>
        <w:bottom w:val="none" w:sz="0" w:space="0" w:color="auto"/>
        <w:right w:val="none" w:sz="0" w:space="0" w:color="auto"/>
      </w:divBdr>
    </w:div>
    <w:div w:id="540363288">
      <w:marLeft w:val="0"/>
      <w:marRight w:val="0"/>
      <w:marTop w:val="0"/>
      <w:marBottom w:val="0"/>
      <w:divBdr>
        <w:top w:val="none" w:sz="0" w:space="0" w:color="auto"/>
        <w:left w:val="none" w:sz="0" w:space="0" w:color="auto"/>
        <w:bottom w:val="none" w:sz="0" w:space="0" w:color="auto"/>
        <w:right w:val="none" w:sz="0" w:space="0" w:color="auto"/>
      </w:divBdr>
    </w:div>
    <w:div w:id="540363289">
      <w:marLeft w:val="0"/>
      <w:marRight w:val="0"/>
      <w:marTop w:val="0"/>
      <w:marBottom w:val="0"/>
      <w:divBdr>
        <w:top w:val="none" w:sz="0" w:space="0" w:color="auto"/>
        <w:left w:val="none" w:sz="0" w:space="0" w:color="auto"/>
        <w:bottom w:val="none" w:sz="0" w:space="0" w:color="auto"/>
        <w:right w:val="none" w:sz="0" w:space="0" w:color="auto"/>
      </w:divBdr>
    </w:div>
    <w:div w:id="540363290">
      <w:marLeft w:val="0"/>
      <w:marRight w:val="0"/>
      <w:marTop w:val="0"/>
      <w:marBottom w:val="0"/>
      <w:divBdr>
        <w:top w:val="none" w:sz="0" w:space="0" w:color="auto"/>
        <w:left w:val="none" w:sz="0" w:space="0" w:color="auto"/>
        <w:bottom w:val="none" w:sz="0" w:space="0" w:color="auto"/>
        <w:right w:val="none" w:sz="0" w:space="0" w:color="auto"/>
      </w:divBdr>
    </w:div>
    <w:div w:id="540363291">
      <w:marLeft w:val="0"/>
      <w:marRight w:val="0"/>
      <w:marTop w:val="0"/>
      <w:marBottom w:val="0"/>
      <w:divBdr>
        <w:top w:val="none" w:sz="0" w:space="0" w:color="auto"/>
        <w:left w:val="none" w:sz="0" w:space="0" w:color="auto"/>
        <w:bottom w:val="none" w:sz="0" w:space="0" w:color="auto"/>
        <w:right w:val="none" w:sz="0" w:space="0" w:color="auto"/>
      </w:divBdr>
    </w:div>
    <w:div w:id="540363292">
      <w:marLeft w:val="0"/>
      <w:marRight w:val="0"/>
      <w:marTop w:val="0"/>
      <w:marBottom w:val="0"/>
      <w:divBdr>
        <w:top w:val="none" w:sz="0" w:space="0" w:color="auto"/>
        <w:left w:val="none" w:sz="0" w:space="0" w:color="auto"/>
        <w:bottom w:val="none" w:sz="0" w:space="0" w:color="auto"/>
        <w:right w:val="none" w:sz="0" w:space="0" w:color="auto"/>
      </w:divBdr>
    </w:div>
    <w:div w:id="540363293">
      <w:marLeft w:val="0"/>
      <w:marRight w:val="0"/>
      <w:marTop w:val="0"/>
      <w:marBottom w:val="0"/>
      <w:divBdr>
        <w:top w:val="none" w:sz="0" w:space="0" w:color="auto"/>
        <w:left w:val="none" w:sz="0" w:space="0" w:color="auto"/>
        <w:bottom w:val="none" w:sz="0" w:space="0" w:color="auto"/>
        <w:right w:val="none" w:sz="0" w:space="0" w:color="auto"/>
      </w:divBdr>
    </w:div>
    <w:div w:id="540363294">
      <w:marLeft w:val="0"/>
      <w:marRight w:val="0"/>
      <w:marTop w:val="0"/>
      <w:marBottom w:val="0"/>
      <w:divBdr>
        <w:top w:val="none" w:sz="0" w:space="0" w:color="auto"/>
        <w:left w:val="none" w:sz="0" w:space="0" w:color="auto"/>
        <w:bottom w:val="none" w:sz="0" w:space="0" w:color="auto"/>
        <w:right w:val="none" w:sz="0" w:space="0" w:color="auto"/>
      </w:divBdr>
    </w:div>
    <w:div w:id="540363295">
      <w:marLeft w:val="0"/>
      <w:marRight w:val="0"/>
      <w:marTop w:val="0"/>
      <w:marBottom w:val="0"/>
      <w:divBdr>
        <w:top w:val="none" w:sz="0" w:space="0" w:color="auto"/>
        <w:left w:val="none" w:sz="0" w:space="0" w:color="auto"/>
        <w:bottom w:val="none" w:sz="0" w:space="0" w:color="auto"/>
        <w:right w:val="none" w:sz="0" w:space="0" w:color="auto"/>
      </w:divBdr>
    </w:div>
    <w:div w:id="540363296">
      <w:marLeft w:val="0"/>
      <w:marRight w:val="0"/>
      <w:marTop w:val="0"/>
      <w:marBottom w:val="0"/>
      <w:divBdr>
        <w:top w:val="none" w:sz="0" w:space="0" w:color="auto"/>
        <w:left w:val="none" w:sz="0" w:space="0" w:color="auto"/>
        <w:bottom w:val="none" w:sz="0" w:space="0" w:color="auto"/>
        <w:right w:val="none" w:sz="0" w:space="0" w:color="auto"/>
      </w:divBdr>
    </w:div>
    <w:div w:id="540363297">
      <w:marLeft w:val="0"/>
      <w:marRight w:val="0"/>
      <w:marTop w:val="0"/>
      <w:marBottom w:val="0"/>
      <w:divBdr>
        <w:top w:val="none" w:sz="0" w:space="0" w:color="auto"/>
        <w:left w:val="none" w:sz="0" w:space="0" w:color="auto"/>
        <w:bottom w:val="none" w:sz="0" w:space="0" w:color="auto"/>
        <w:right w:val="none" w:sz="0" w:space="0" w:color="auto"/>
      </w:divBdr>
    </w:div>
    <w:div w:id="540363298">
      <w:marLeft w:val="0"/>
      <w:marRight w:val="0"/>
      <w:marTop w:val="0"/>
      <w:marBottom w:val="0"/>
      <w:divBdr>
        <w:top w:val="none" w:sz="0" w:space="0" w:color="auto"/>
        <w:left w:val="none" w:sz="0" w:space="0" w:color="auto"/>
        <w:bottom w:val="none" w:sz="0" w:space="0" w:color="auto"/>
        <w:right w:val="none" w:sz="0" w:space="0" w:color="auto"/>
      </w:divBdr>
    </w:div>
    <w:div w:id="540363299">
      <w:marLeft w:val="0"/>
      <w:marRight w:val="0"/>
      <w:marTop w:val="0"/>
      <w:marBottom w:val="0"/>
      <w:divBdr>
        <w:top w:val="none" w:sz="0" w:space="0" w:color="auto"/>
        <w:left w:val="none" w:sz="0" w:space="0" w:color="auto"/>
        <w:bottom w:val="none" w:sz="0" w:space="0" w:color="auto"/>
        <w:right w:val="none" w:sz="0" w:space="0" w:color="auto"/>
      </w:divBdr>
    </w:div>
    <w:div w:id="540363300">
      <w:marLeft w:val="0"/>
      <w:marRight w:val="0"/>
      <w:marTop w:val="0"/>
      <w:marBottom w:val="0"/>
      <w:divBdr>
        <w:top w:val="none" w:sz="0" w:space="0" w:color="auto"/>
        <w:left w:val="none" w:sz="0" w:space="0" w:color="auto"/>
        <w:bottom w:val="none" w:sz="0" w:space="0" w:color="auto"/>
        <w:right w:val="none" w:sz="0" w:space="0" w:color="auto"/>
      </w:divBdr>
    </w:div>
    <w:div w:id="540363301">
      <w:marLeft w:val="0"/>
      <w:marRight w:val="0"/>
      <w:marTop w:val="0"/>
      <w:marBottom w:val="0"/>
      <w:divBdr>
        <w:top w:val="none" w:sz="0" w:space="0" w:color="auto"/>
        <w:left w:val="none" w:sz="0" w:space="0" w:color="auto"/>
        <w:bottom w:val="none" w:sz="0" w:space="0" w:color="auto"/>
        <w:right w:val="none" w:sz="0" w:space="0" w:color="auto"/>
      </w:divBdr>
    </w:div>
    <w:div w:id="540363302">
      <w:marLeft w:val="0"/>
      <w:marRight w:val="0"/>
      <w:marTop w:val="0"/>
      <w:marBottom w:val="0"/>
      <w:divBdr>
        <w:top w:val="none" w:sz="0" w:space="0" w:color="auto"/>
        <w:left w:val="none" w:sz="0" w:space="0" w:color="auto"/>
        <w:bottom w:val="none" w:sz="0" w:space="0" w:color="auto"/>
        <w:right w:val="none" w:sz="0" w:space="0" w:color="auto"/>
      </w:divBdr>
    </w:div>
    <w:div w:id="540363303">
      <w:marLeft w:val="0"/>
      <w:marRight w:val="0"/>
      <w:marTop w:val="0"/>
      <w:marBottom w:val="0"/>
      <w:divBdr>
        <w:top w:val="none" w:sz="0" w:space="0" w:color="auto"/>
        <w:left w:val="none" w:sz="0" w:space="0" w:color="auto"/>
        <w:bottom w:val="none" w:sz="0" w:space="0" w:color="auto"/>
        <w:right w:val="none" w:sz="0" w:space="0" w:color="auto"/>
      </w:divBdr>
    </w:div>
    <w:div w:id="540363304">
      <w:marLeft w:val="0"/>
      <w:marRight w:val="0"/>
      <w:marTop w:val="0"/>
      <w:marBottom w:val="0"/>
      <w:divBdr>
        <w:top w:val="none" w:sz="0" w:space="0" w:color="auto"/>
        <w:left w:val="none" w:sz="0" w:space="0" w:color="auto"/>
        <w:bottom w:val="none" w:sz="0" w:space="0" w:color="auto"/>
        <w:right w:val="none" w:sz="0" w:space="0" w:color="auto"/>
      </w:divBdr>
    </w:div>
    <w:div w:id="5403633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kavraion/" TargetMode="External"/><Relationship Id="rId13" Type="http://schemas.openxmlformats.org/officeDocument/2006/relationships/hyperlink" Target="garantF1://12031702.0" TargetMode="External"/><Relationship Id="rId18" Type="http://schemas.openxmlformats.org/officeDocument/2006/relationships/hyperlink" Target="garantF1://70282672.1000" TargetMode="External"/><Relationship Id="rId26" Type="http://schemas.openxmlformats.org/officeDocument/2006/relationships/hyperlink" Target="garantF1://12024624.39118" TargetMode="External"/><Relationship Id="rId39" Type="http://schemas.openxmlformats.org/officeDocument/2006/relationships/hyperlink" Target="garantF1://455333.0" TargetMode="External"/><Relationship Id="rId3" Type="http://schemas.openxmlformats.org/officeDocument/2006/relationships/settings" Target="settings.xml"/><Relationship Id="rId21" Type="http://schemas.openxmlformats.org/officeDocument/2006/relationships/hyperlink" Target="garantF1://12024624.1" TargetMode="External"/><Relationship Id="rId34" Type="http://schemas.openxmlformats.org/officeDocument/2006/relationships/hyperlink" Target="garantf1://12077515.1102" TargetMode="External"/><Relationship Id="rId42" Type="http://schemas.openxmlformats.org/officeDocument/2006/relationships/header" Target="header1.xml"/><Relationship Id="rId7" Type="http://schemas.openxmlformats.org/officeDocument/2006/relationships/hyperlink" Target="consultantplus://offline/ref=77572596AE870A89AE2A2C1A08F504506B47E974C8014B91BC3BD499C376B97F08D85B7EE0F5AEA7k2eCO" TargetMode="External"/><Relationship Id="rId12" Type="http://schemas.openxmlformats.org/officeDocument/2006/relationships/hyperlink" Target="garantF1://12024625.0" TargetMode="External"/><Relationship Id="rId17" Type="http://schemas.openxmlformats.org/officeDocument/2006/relationships/hyperlink" Target="garantF1://70059346.26" TargetMode="External"/><Relationship Id="rId25" Type="http://schemas.openxmlformats.org/officeDocument/2006/relationships/hyperlink" Target="garantF1://12024624.391144" TargetMode="External"/><Relationship Id="rId33" Type="http://schemas.openxmlformats.org/officeDocument/2006/relationships/hyperlink" Target="http://www.kavraion/" TargetMode="External"/><Relationship Id="rId38" Type="http://schemas.openxmlformats.org/officeDocument/2006/relationships/hyperlink" Target="garantF1://70059346.26" TargetMode="External"/><Relationship Id="rId2" Type="http://schemas.openxmlformats.org/officeDocument/2006/relationships/styles" Target="styles.xml"/><Relationship Id="rId16" Type="http://schemas.openxmlformats.org/officeDocument/2006/relationships/hyperlink" Target="garantF1://12054874.0" TargetMode="External"/><Relationship Id="rId20" Type="http://schemas.openxmlformats.org/officeDocument/2006/relationships/hyperlink" Target="garantF1://70059344.11000" TargetMode="External"/><Relationship Id="rId29" Type="http://schemas.openxmlformats.org/officeDocument/2006/relationships/hyperlink" Target="garantF1://10064504.3" TargetMode="External"/><Relationship Id="rId41" Type="http://schemas.openxmlformats.org/officeDocument/2006/relationships/hyperlink" Target="garantF1://85134.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2024624.0" TargetMode="External"/><Relationship Id="rId24" Type="http://schemas.openxmlformats.org/officeDocument/2006/relationships/hyperlink" Target="garantF1://12024624.0" TargetMode="External"/><Relationship Id="rId32" Type="http://schemas.openxmlformats.org/officeDocument/2006/relationships/hyperlink" Target="http://www.kavraion/" TargetMode="External"/><Relationship Id="rId37" Type="http://schemas.openxmlformats.org/officeDocument/2006/relationships/hyperlink" Target="garantf1://10002673.5" TargetMode="External"/><Relationship Id="rId40" Type="http://schemas.openxmlformats.org/officeDocument/2006/relationships/hyperlink" Target="garantF1://70119214.0"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garantF1://86367.0" TargetMode="External"/><Relationship Id="rId23" Type="http://schemas.openxmlformats.org/officeDocument/2006/relationships/hyperlink" Target="garantF1://12024624.391119" TargetMode="External"/><Relationship Id="rId28" Type="http://schemas.openxmlformats.org/officeDocument/2006/relationships/hyperlink" Target="garantF1://12054874.0" TargetMode="External"/><Relationship Id="rId36" Type="http://schemas.openxmlformats.org/officeDocument/2006/relationships/hyperlink" Target="garantf1://70162414.0" TargetMode="External"/><Relationship Id="rId10" Type="http://schemas.openxmlformats.org/officeDocument/2006/relationships/hyperlink" Target="http://www.kavraion/" TargetMode="External"/><Relationship Id="rId19" Type="http://schemas.openxmlformats.org/officeDocument/2006/relationships/hyperlink" Target="garantF1://70282672.1000" TargetMode="External"/><Relationship Id="rId31" Type="http://schemas.openxmlformats.org/officeDocument/2006/relationships/hyperlink" Target="http://www.kavraion/"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kavraion/" TargetMode="External"/><Relationship Id="rId14" Type="http://schemas.openxmlformats.org/officeDocument/2006/relationships/hyperlink" Target="garantF1://12077515.0" TargetMode="External"/><Relationship Id="rId22" Type="http://schemas.openxmlformats.org/officeDocument/2006/relationships/hyperlink" Target="garantF1://12024624.39363" TargetMode="External"/><Relationship Id="rId27" Type="http://schemas.openxmlformats.org/officeDocument/2006/relationships/hyperlink" Target="garantF1://12024624.391811" TargetMode="External"/><Relationship Id="rId30" Type="http://schemas.openxmlformats.org/officeDocument/2006/relationships/hyperlink" Target="garantf1://890941.25746134" TargetMode="External"/><Relationship Id="rId35" Type="http://schemas.openxmlformats.org/officeDocument/2006/relationships/hyperlink" Target="garantf1://70162414.48" TargetMode="External"/><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41</Pages>
  <Words>13963</Words>
  <Characters>-32766</Characters>
  <Application>Microsoft Office Outlook</Application>
  <DocSecurity>0</DocSecurity>
  <Lines>0</Lines>
  <Paragraphs>0</Paragraphs>
  <ScaleCrop>false</ScaleCrop>
  <Company>Департамент соц защиты</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Ушакова Елена Ивановна</dc:creator>
  <cp:keywords/>
  <dc:description/>
  <cp:lastModifiedBy>User</cp:lastModifiedBy>
  <cp:revision>2</cp:revision>
  <cp:lastPrinted>2016-02-11T11:22:00Z</cp:lastPrinted>
  <dcterms:created xsi:type="dcterms:W3CDTF">2016-12-08T15:30:00Z</dcterms:created>
  <dcterms:modified xsi:type="dcterms:W3CDTF">2016-12-08T15:30:00Z</dcterms:modified>
</cp:coreProperties>
</file>